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03063" w14:textId="77777777" w:rsidR="00285D11" w:rsidRPr="00A16AB4" w:rsidRDefault="00285D11" w:rsidP="00A16AB4">
      <w:pPr>
        <w:pStyle w:val="Titre2"/>
        <w:jc w:val="center"/>
      </w:pPr>
      <w:r w:rsidRPr="00A16AB4">
        <w:t>NOT</w:t>
      </w:r>
      <w:r w:rsidR="006929C2">
        <w:t>IC</w:t>
      </w:r>
      <w:r w:rsidRPr="00A16AB4">
        <w:t>E D’INFORMATION</w:t>
      </w:r>
    </w:p>
    <w:p w14:paraId="69BD06DA" w14:textId="77777777" w:rsidR="001744DC" w:rsidRPr="001744DC" w:rsidRDefault="00D60FEE" w:rsidP="001744DC">
      <w:pPr>
        <w:pBdr>
          <w:top w:val="single" w:sz="4" w:space="1" w:color="auto"/>
          <w:left w:val="single" w:sz="4" w:space="4" w:color="auto"/>
          <w:bottom w:val="single" w:sz="4" w:space="1" w:color="auto"/>
          <w:right w:val="single" w:sz="4" w:space="4" w:color="auto"/>
        </w:pBdr>
        <w:jc w:val="center"/>
      </w:pPr>
      <w:r>
        <w:rPr>
          <w:b/>
          <w:sz w:val="26"/>
        </w:rPr>
        <w:t>Facteurs internes modulant la douleur sociale</w:t>
      </w:r>
    </w:p>
    <w:p w14:paraId="13BCBE94" w14:textId="77777777" w:rsidR="00830C9F" w:rsidRPr="00A16AB4" w:rsidRDefault="00830C9F" w:rsidP="00A16AB4">
      <w:pPr>
        <w:numPr>
          <w:ilvl w:val="12"/>
          <w:numId w:val="0"/>
        </w:numPr>
        <w:jc w:val="center"/>
        <w:rPr>
          <w:b/>
          <w:i/>
          <w:smallCaps/>
          <w:sz w:val="20"/>
        </w:rPr>
      </w:pPr>
    </w:p>
    <w:p w14:paraId="4AE7DE06" w14:textId="77777777" w:rsidR="001744DC" w:rsidRPr="001744DC" w:rsidRDefault="00285D11" w:rsidP="001744DC">
      <w:pPr>
        <w:spacing w:before="80"/>
        <w:jc w:val="center"/>
        <w:rPr>
          <w:i/>
          <w:sz w:val="22"/>
        </w:rPr>
      </w:pPr>
      <w:r w:rsidRPr="00A16AB4">
        <w:rPr>
          <w:sz w:val="22"/>
        </w:rPr>
        <w:t xml:space="preserve">Promoteur de la recherche : </w:t>
      </w:r>
      <w:r w:rsidR="001744DC" w:rsidRPr="0088766E">
        <w:rPr>
          <w:iCs/>
          <w:sz w:val="22"/>
        </w:rPr>
        <w:t>CNRS</w:t>
      </w:r>
    </w:p>
    <w:p w14:paraId="3C3D771A" w14:textId="77777777" w:rsidR="00285D11" w:rsidRPr="00A16AB4" w:rsidRDefault="00285D11" w:rsidP="00A16AB4">
      <w:pPr>
        <w:tabs>
          <w:tab w:val="left" w:pos="567"/>
          <w:tab w:val="left" w:pos="709"/>
        </w:tabs>
        <w:spacing w:before="80"/>
        <w:jc w:val="center"/>
        <w:rPr>
          <w:sz w:val="22"/>
        </w:rPr>
      </w:pPr>
      <w:r w:rsidRPr="00A16AB4">
        <w:rPr>
          <w:sz w:val="22"/>
        </w:rPr>
        <w:t>Investigateur principal</w:t>
      </w:r>
      <w:r w:rsidR="001744DC">
        <w:rPr>
          <w:sz w:val="22"/>
        </w:rPr>
        <w:t xml:space="preserve"> </w:t>
      </w:r>
      <w:r w:rsidRPr="00A16AB4">
        <w:rPr>
          <w:sz w:val="22"/>
        </w:rPr>
        <w:t>:</w:t>
      </w:r>
      <w:r w:rsidR="001744DC">
        <w:rPr>
          <w:sz w:val="22"/>
        </w:rPr>
        <w:t xml:space="preserve"> Dr. Irene CRISTOFORI</w:t>
      </w:r>
      <w:r w:rsidR="00D60FEE">
        <w:rPr>
          <w:sz w:val="22"/>
        </w:rPr>
        <w:t xml:space="preserve"> (docteur</w:t>
      </w:r>
      <w:r w:rsidR="001C4C92">
        <w:rPr>
          <w:sz w:val="22"/>
        </w:rPr>
        <w:t>e</w:t>
      </w:r>
      <w:r w:rsidR="00D60FEE">
        <w:rPr>
          <w:sz w:val="22"/>
        </w:rPr>
        <w:t xml:space="preserve"> en Neurosciences)</w:t>
      </w:r>
    </w:p>
    <w:p w14:paraId="1D0F0201" w14:textId="77777777" w:rsidR="00285D11" w:rsidRPr="00A16AB4" w:rsidRDefault="00285D11" w:rsidP="00A16AB4">
      <w:pPr>
        <w:pStyle w:val="En-tte"/>
        <w:tabs>
          <w:tab w:val="clear" w:pos="4536"/>
          <w:tab w:val="clear" w:pos="9072"/>
          <w:tab w:val="left" w:pos="540"/>
        </w:tabs>
        <w:spacing w:before="240" w:after="120"/>
        <w:jc w:val="both"/>
        <w:rPr>
          <w:rFonts w:ascii="Times New Roman" w:eastAsia="Times" w:hAnsi="Times New Roman"/>
          <w:sz w:val="22"/>
          <w:szCs w:val="22"/>
        </w:rPr>
      </w:pPr>
      <w:r w:rsidRPr="00A16AB4">
        <w:rPr>
          <w:rFonts w:ascii="Times New Roman" w:eastAsia="Times" w:hAnsi="Times New Roman"/>
          <w:sz w:val="22"/>
          <w:szCs w:val="22"/>
        </w:rPr>
        <w:t>Madame, Monsieur,</w:t>
      </w:r>
    </w:p>
    <w:p w14:paraId="63CCA6DE" w14:textId="77777777" w:rsidR="005E5B47" w:rsidRPr="001744DC" w:rsidRDefault="00397904" w:rsidP="00A16AB4">
      <w:pPr>
        <w:pStyle w:val="En-tte"/>
        <w:tabs>
          <w:tab w:val="clear" w:pos="4536"/>
          <w:tab w:val="clear" w:pos="9072"/>
          <w:tab w:val="left" w:pos="540"/>
        </w:tabs>
        <w:spacing w:before="240"/>
        <w:jc w:val="both"/>
        <w:rPr>
          <w:rFonts w:ascii="Times New Roman" w:hAnsi="Times New Roman"/>
          <w:sz w:val="22"/>
          <w:szCs w:val="22"/>
        </w:rPr>
      </w:pPr>
      <w:r w:rsidRPr="001744DC">
        <w:rPr>
          <w:rFonts w:ascii="Times New Roman" w:eastAsia="Times" w:hAnsi="Times New Roman"/>
          <w:sz w:val="22"/>
          <w:szCs w:val="22"/>
        </w:rPr>
        <w:t xml:space="preserve">Nous vous proposons </w:t>
      </w:r>
      <w:r w:rsidR="00285D11" w:rsidRPr="001744DC">
        <w:rPr>
          <w:rFonts w:ascii="Times New Roman" w:eastAsia="Times" w:hAnsi="Times New Roman"/>
          <w:sz w:val="22"/>
          <w:szCs w:val="22"/>
        </w:rPr>
        <w:t xml:space="preserve">de participer à </w:t>
      </w:r>
      <w:r w:rsidR="00285D11" w:rsidRPr="001744DC">
        <w:rPr>
          <w:rFonts w:ascii="Times New Roman" w:hAnsi="Times New Roman"/>
          <w:sz w:val="22"/>
          <w:szCs w:val="22"/>
        </w:rPr>
        <w:t xml:space="preserve">une recherche </w:t>
      </w:r>
      <w:r w:rsidRPr="001744DC">
        <w:rPr>
          <w:rFonts w:ascii="Times New Roman" w:hAnsi="Times New Roman"/>
          <w:sz w:val="22"/>
          <w:szCs w:val="22"/>
        </w:rPr>
        <w:t xml:space="preserve">impliquant la personne humaine </w:t>
      </w:r>
      <w:r w:rsidR="005E5B47" w:rsidRPr="001744DC">
        <w:rPr>
          <w:rFonts w:ascii="Times New Roman" w:hAnsi="Times New Roman"/>
          <w:sz w:val="22"/>
          <w:szCs w:val="22"/>
        </w:rPr>
        <w:t>relevant du</w:t>
      </w:r>
      <w:r w:rsidR="005E5B47" w:rsidRPr="001744DC">
        <w:rPr>
          <w:rFonts w:ascii="Times New Roman" w:hAnsi="Times New Roman"/>
          <w:i/>
          <w:sz w:val="22"/>
          <w:szCs w:val="22"/>
        </w:rPr>
        <w:t xml:space="preserve"> </w:t>
      </w:r>
      <w:r w:rsidR="001744DC" w:rsidRPr="001744DC">
        <w:rPr>
          <w:rFonts w:ascii="Times New Roman" w:hAnsi="Times New Roman"/>
          <w:i/>
          <w:sz w:val="22"/>
          <w:szCs w:val="22"/>
        </w:rPr>
        <w:t>2°</w:t>
      </w:r>
      <w:r w:rsidR="005E5B47" w:rsidRPr="001744DC">
        <w:rPr>
          <w:rFonts w:ascii="Times New Roman" w:hAnsi="Times New Roman"/>
          <w:i/>
          <w:sz w:val="22"/>
          <w:szCs w:val="22"/>
        </w:rPr>
        <w:t xml:space="preserve"> </w:t>
      </w:r>
      <w:r w:rsidR="005E5B47" w:rsidRPr="001744DC">
        <w:rPr>
          <w:rFonts w:ascii="Times New Roman" w:hAnsi="Times New Roman"/>
          <w:sz w:val="22"/>
          <w:szCs w:val="22"/>
        </w:rPr>
        <w:t>de l’article L 1121-1 du code de la santé publique</w:t>
      </w:r>
      <w:r w:rsidR="004F5A50" w:rsidRPr="001744DC">
        <w:rPr>
          <w:rFonts w:ascii="Times New Roman" w:hAnsi="Times New Roman"/>
          <w:sz w:val="22"/>
          <w:szCs w:val="22"/>
        </w:rPr>
        <w:t>,</w:t>
      </w:r>
      <w:r w:rsidR="005E5B47" w:rsidRPr="001744DC">
        <w:rPr>
          <w:rFonts w:ascii="Times New Roman" w:hAnsi="Times New Roman"/>
          <w:sz w:val="22"/>
          <w:szCs w:val="22"/>
        </w:rPr>
        <w:t xml:space="preserve"> intitulé</w:t>
      </w:r>
      <w:r w:rsidR="004F5A50" w:rsidRPr="001744DC">
        <w:rPr>
          <w:rFonts w:ascii="Times New Roman" w:hAnsi="Times New Roman"/>
          <w:sz w:val="22"/>
          <w:szCs w:val="22"/>
        </w:rPr>
        <w:t>e</w:t>
      </w:r>
      <w:r w:rsidR="005E5B47" w:rsidRPr="001744DC">
        <w:rPr>
          <w:rFonts w:ascii="Times New Roman" w:hAnsi="Times New Roman"/>
          <w:i/>
          <w:sz w:val="22"/>
          <w:szCs w:val="22"/>
        </w:rPr>
        <w:t xml:space="preserve"> </w:t>
      </w:r>
      <w:r w:rsidR="00D60FEE">
        <w:rPr>
          <w:rFonts w:ascii="Times New Roman" w:hAnsi="Times New Roman"/>
          <w:iCs/>
          <w:sz w:val="22"/>
          <w:szCs w:val="22"/>
        </w:rPr>
        <w:t>Facteurs internes modulant la douleur sociale</w:t>
      </w:r>
      <w:r w:rsidR="001744DC" w:rsidRPr="00D0172E">
        <w:rPr>
          <w:rFonts w:ascii="Times New Roman" w:hAnsi="Times New Roman"/>
          <w:iCs/>
          <w:sz w:val="22"/>
          <w:szCs w:val="22"/>
        </w:rPr>
        <w:t>.</w:t>
      </w:r>
    </w:p>
    <w:p w14:paraId="3D2A8FEE" w14:textId="77777777" w:rsidR="005E5B47" w:rsidRPr="00A16AB4" w:rsidRDefault="005E5B47" w:rsidP="00A16AB4">
      <w:pPr>
        <w:tabs>
          <w:tab w:val="left" w:pos="540"/>
        </w:tabs>
        <w:jc w:val="both"/>
        <w:rPr>
          <w:sz w:val="22"/>
          <w:szCs w:val="22"/>
        </w:rPr>
      </w:pPr>
    </w:p>
    <w:p w14:paraId="24E06BEA" w14:textId="6B1928E1" w:rsidR="005E5B47" w:rsidRPr="00A16AB4" w:rsidRDefault="005E5B47" w:rsidP="00A16AB4">
      <w:pPr>
        <w:tabs>
          <w:tab w:val="left" w:pos="540"/>
        </w:tabs>
        <w:jc w:val="both"/>
        <w:rPr>
          <w:sz w:val="22"/>
          <w:szCs w:val="22"/>
        </w:rPr>
      </w:pPr>
      <w:r w:rsidRPr="00A16AB4">
        <w:rPr>
          <w:sz w:val="22"/>
          <w:szCs w:val="22"/>
        </w:rPr>
        <w:t>Conformément aux dispositions du titre II de la première partie du code de la santé publique relatif au</w:t>
      </w:r>
      <w:r w:rsidR="004F5A50">
        <w:rPr>
          <w:sz w:val="22"/>
          <w:szCs w:val="22"/>
        </w:rPr>
        <w:t>x</w:t>
      </w:r>
      <w:r w:rsidRPr="00A16AB4">
        <w:rPr>
          <w:sz w:val="22"/>
          <w:szCs w:val="22"/>
        </w:rPr>
        <w:t xml:space="preserve"> recherche</w:t>
      </w:r>
      <w:r w:rsidR="004F5A50">
        <w:rPr>
          <w:sz w:val="22"/>
          <w:szCs w:val="22"/>
        </w:rPr>
        <w:t>s</w:t>
      </w:r>
      <w:r w:rsidRPr="00A16AB4">
        <w:rPr>
          <w:sz w:val="22"/>
          <w:szCs w:val="22"/>
        </w:rPr>
        <w:t xml:space="preserve"> impliquant la personne humaine</w:t>
      </w:r>
      <w:r w:rsidR="004F5A50">
        <w:rPr>
          <w:sz w:val="22"/>
          <w:szCs w:val="22"/>
        </w:rPr>
        <w:t>,</w:t>
      </w:r>
      <w:r w:rsidRPr="00A16AB4">
        <w:rPr>
          <w:sz w:val="22"/>
          <w:szCs w:val="22"/>
        </w:rPr>
        <w:t xml:space="preserve"> cette recherche a obtenu un avis favorable du Comité de Protection des Personnes </w:t>
      </w:r>
      <w:r w:rsidR="00B263EB">
        <w:rPr>
          <w:sz w:val="22"/>
          <w:szCs w:val="22"/>
        </w:rPr>
        <w:t>Sud Ouest et Outre Mer II</w:t>
      </w:r>
      <w:r w:rsidRPr="00E31BEC">
        <w:rPr>
          <w:sz w:val="22"/>
          <w:szCs w:val="22"/>
        </w:rPr>
        <w:t xml:space="preserve"> l</w:t>
      </w:r>
      <w:r w:rsidR="00B263EB">
        <w:rPr>
          <w:sz w:val="22"/>
          <w:szCs w:val="22"/>
        </w:rPr>
        <w:t>e 05/07/2024</w:t>
      </w:r>
      <w:r w:rsidRPr="00E31BEC">
        <w:rPr>
          <w:sz w:val="22"/>
          <w:szCs w:val="22"/>
        </w:rPr>
        <w:t>.</w:t>
      </w:r>
    </w:p>
    <w:p w14:paraId="5098AA4D" w14:textId="77777777" w:rsidR="005E5B47" w:rsidRPr="00A16AB4" w:rsidRDefault="005E5B47" w:rsidP="00A16AB4">
      <w:pPr>
        <w:tabs>
          <w:tab w:val="left" w:pos="540"/>
        </w:tabs>
        <w:jc w:val="both"/>
        <w:rPr>
          <w:sz w:val="22"/>
          <w:szCs w:val="22"/>
        </w:rPr>
      </w:pPr>
    </w:p>
    <w:p w14:paraId="0BCA31F4" w14:textId="77777777" w:rsidR="005E5B47" w:rsidRPr="00A16AB4" w:rsidRDefault="005E5B47" w:rsidP="00A16AB4">
      <w:pPr>
        <w:tabs>
          <w:tab w:val="left" w:pos="180"/>
        </w:tabs>
        <w:jc w:val="both"/>
        <w:rPr>
          <w:sz w:val="22"/>
          <w:szCs w:val="22"/>
        </w:rPr>
      </w:pPr>
      <w:r w:rsidRPr="00A16AB4">
        <w:rPr>
          <w:sz w:val="22"/>
          <w:szCs w:val="22"/>
        </w:rPr>
        <w:t xml:space="preserve">Le CNRS, promoteur de cette recherche est représenté par André LE BIVIC, directeur de l’institut des sciences biologiques, 3 rue Michel-Ange, 75794 - PARIS Cedex 16. Il a souscrit une assurance de responsabilité civile auprès de la société </w:t>
      </w:r>
      <w:r w:rsidR="00801A14">
        <w:rPr>
          <w:sz w:val="22"/>
          <w:szCs w:val="22"/>
        </w:rPr>
        <w:t xml:space="preserve">HDI Global SE anciennement </w:t>
      </w:r>
      <w:r w:rsidRPr="00A16AB4">
        <w:rPr>
          <w:sz w:val="22"/>
          <w:szCs w:val="22"/>
        </w:rPr>
        <w:t>GERLING (contrat N</w:t>
      </w:r>
      <w:r w:rsidR="002762A2">
        <w:rPr>
          <w:sz w:val="22"/>
          <w:szCs w:val="22"/>
        </w:rPr>
        <w:t>°0100630314037)</w:t>
      </w:r>
      <w:r w:rsidR="001744DC">
        <w:rPr>
          <w:i/>
          <w:color w:val="0070C0"/>
          <w:sz w:val="22"/>
          <w:szCs w:val="22"/>
        </w:rPr>
        <w:t>.</w:t>
      </w:r>
    </w:p>
    <w:p w14:paraId="66EB1948" w14:textId="77777777" w:rsidR="00285D11" w:rsidRDefault="00512002" w:rsidP="00A16AB4">
      <w:pPr>
        <w:pStyle w:val="En-tte"/>
        <w:tabs>
          <w:tab w:val="clear" w:pos="4536"/>
          <w:tab w:val="clear" w:pos="9072"/>
          <w:tab w:val="left" w:pos="540"/>
        </w:tabs>
        <w:spacing w:before="240"/>
        <w:jc w:val="both"/>
        <w:rPr>
          <w:rFonts w:ascii="Times New Roman" w:eastAsia="Times" w:hAnsi="Times New Roman"/>
          <w:sz w:val="22"/>
          <w:szCs w:val="22"/>
        </w:rPr>
      </w:pPr>
      <w:r w:rsidRPr="00A16AB4">
        <w:rPr>
          <w:rFonts w:ascii="Times New Roman" w:eastAsia="Times" w:hAnsi="Times New Roman"/>
          <w:sz w:val="22"/>
          <w:szCs w:val="22"/>
        </w:rPr>
        <w:t xml:space="preserve">Il </w:t>
      </w:r>
      <w:r w:rsidR="00285D11" w:rsidRPr="00A16AB4">
        <w:rPr>
          <w:rFonts w:ascii="Times New Roman" w:eastAsia="Times" w:hAnsi="Times New Roman"/>
          <w:sz w:val="22"/>
          <w:szCs w:val="22"/>
        </w:rPr>
        <w:t>est important</w:t>
      </w:r>
      <w:r w:rsidR="005E5B47" w:rsidRPr="00A16AB4">
        <w:rPr>
          <w:rFonts w:ascii="Times New Roman" w:eastAsia="Times" w:hAnsi="Times New Roman"/>
          <w:sz w:val="22"/>
          <w:szCs w:val="22"/>
        </w:rPr>
        <w:t xml:space="preserve"> que vous lisiez attentivement la présente notice d’information </w:t>
      </w:r>
      <w:r w:rsidRPr="00A16AB4">
        <w:rPr>
          <w:rFonts w:ascii="Times New Roman" w:eastAsia="Times" w:hAnsi="Times New Roman"/>
          <w:sz w:val="22"/>
          <w:szCs w:val="22"/>
        </w:rPr>
        <w:t>qui vous apportera</w:t>
      </w:r>
      <w:r w:rsidR="00285D11" w:rsidRPr="00A16AB4">
        <w:rPr>
          <w:rFonts w:ascii="Times New Roman" w:eastAsia="Times" w:hAnsi="Times New Roman"/>
          <w:sz w:val="22"/>
          <w:szCs w:val="22"/>
        </w:rPr>
        <w:t xml:space="preserve"> les informations nécessaires concernant les différents aspects de </w:t>
      </w:r>
      <w:r w:rsidRPr="00A16AB4">
        <w:rPr>
          <w:rFonts w:ascii="Times New Roman" w:eastAsia="Times" w:hAnsi="Times New Roman"/>
          <w:sz w:val="22"/>
          <w:szCs w:val="22"/>
        </w:rPr>
        <w:t xml:space="preserve">la participation à </w:t>
      </w:r>
      <w:r w:rsidR="00285D11" w:rsidRPr="00A16AB4">
        <w:rPr>
          <w:rFonts w:ascii="Times New Roman" w:eastAsia="Times" w:hAnsi="Times New Roman"/>
          <w:sz w:val="22"/>
          <w:szCs w:val="22"/>
        </w:rPr>
        <w:t>cette recherche. N’hésitez pas à poser toutes les questions que vou</w:t>
      </w:r>
      <w:r w:rsidR="005E5B47" w:rsidRPr="00A16AB4">
        <w:rPr>
          <w:rFonts w:ascii="Times New Roman" w:eastAsia="Times" w:hAnsi="Times New Roman"/>
          <w:sz w:val="22"/>
          <w:szCs w:val="22"/>
        </w:rPr>
        <w:t xml:space="preserve">s jugerez utiles à </w:t>
      </w:r>
      <w:r w:rsidR="00886A3B" w:rsidRPr="00D0172E">
        <w:rPr>
          <w:rFonts w:ascii="Times New Roman" w:hAnsi="Times New Roman"/>
          <w:sz w:val="22"/>
          <w:szCs w:val="22"/>
        </w:rPr>
        <w:t>Dr. Irene CRISTOFORI</w:t>
      </w:r>
      <w:r w:rsidR="005E5B47" w:rsidRPr="00D0172E">
        <w:rPr>
          <w:rFonts w:ascii="Times New Roman" w:eastAsia="Times" w:hAnsi="Times New Roman"/>
          <w:sz w:val="22"/>
          <w:szCs w:val="22"/>
        </w:rPr>
        <w:t>,</w:t>
      </w:r>
      <w:r w:rsidR="005E5B47" w:rsidRPr="00886A3B">
        <w:rPr>
          <w:rFonts w:ascii="Times New Roman" w:eastAsia="Times" w:hAnsi="Times New Roman"/>
          <w:sz w:val="22"/>
          <w:szCs w:val="22"/>
        </w:rPr>
        <w:t xml:space="preserve"> investigat</w:t>
      </w:r>
      <w:r w:rsidR="001A4B8F">
        <w:rPr>
          <w:rFonts w:ascii="Times New Roman" w:eastAsia="Times" w:hAnsi="Times New Roman"/>
          <w:sz w:val="22"/>
          <w:szCs w:val="22"/>
        </w:rPr>
        <w:t xml:space="preserve">rice </w:t>
      </w:r>
      <w:r w:rsidR="005E5B47" w:rsidRPr="00886A3B">
        <w:rPr>
          <w:rFonts w:ascii="Times New Roman" w:eastAsia="Times" w:hAnsi="Times New Roman"/>
          <w:sz w:val="22"/>
          <w:szCs w:val="22"/>
        </w:rPr>
        <w:t>principal</w:t>
      </w:r>
      <w:r w:rsidR="001A4B8F">
        <w:rPr>
          <w:rFonts w:ascii="Times New Roman" w:eastAsia="Times" w:hAnsi="Times New Roman"/>
          <w:sz w:val="22"/>
          <w:szCs w:val="22"/>
        </w:rPr>
        <w:t>e</w:t>
      </w:r>
      <w:r w:rsidR="005E5B47" w:rsidRPr="00886A3B">
        <w:rPr>
          <w:rFonts w:ascii="Times New Roman" w:eastAsia="Times" w:hAnsi="Times New Roman"/>
          <w:sz w:val="22"/>
          <w:szCs w:val="22"/>
        </w:rPr>
        <w:t xml:space="preserve"> de cette recherche</w:t>
      </w:r>
      <w:r w:rsidR="00D60FEE">
        <w:rPr>
          <w:rFonts w:ascii="Times New Roman" w:eastAsia="Times" w:hAnsi="Times New Roman"/>
          <w:sz w:val="22"/>
          <w:szCs w:val="22"/>
        </w:rPr>
        <w:t xml:space="preserve"> (docteure en Neurosciences)</w:t>
      </w:r>
      <w:r w:rsidR="005E5B47" w:rsidRPr="00886A3B">
        <w:rPr>
          <w:rFonts w:ascii="Times New Roman" w:eastAsia="Times" w:hAnsi="Times New Roman"/>
          <w:sz w:val="22"/>
          <w:szCs w:val="22"/>
        </w:rPr>
        <w:t>.</w:t>
      </w:r>
    </w:p>
    <w:p w14:paraId="6435CF79" w14:textId="77777777" w:rsidR="00DD2128" w:rsidRDefault="00DD2128" w:rsidP="00A16AB4">
      <w:pPr>
        <w:pStyle w:val="En-tte"/>
        <w:tabs>
          <w:tab w:val="clear" w:pos="4536"/>
          <w:tab w:val="clear" w:pos="9072"/>
          <w:tab w:val="left" w:pos="540"/>
        </w:tabs>
        <w:spacing w:before="240"/>
        <w:jc w:val="both"/>
        <w:rPr>
          <w:rFonts w:ascii="Times New Roman" w:eastAsia="Times" w:hAnsi="Times New Roman"/>
          <w:sz w:val="22"/>
          <w:szCs w:val="22"/>
        </w:rPr>
      </w:pPr>
      <w:r>
        <w:rPr>
          <w:rFonts w:ascii="Times New Roman" w:eastAsia="Times" w:hAnsi="Times New Roman"/>
          <w:sz w:val="22"/>
          <w:szCs w:val="22"/>
        </w:rPr>
        <w:t>Il est de votre responsabilité de recontacter l’investigateur principal pour mettre à jour vos données de contact si elles changent après l’étude.</w:t>
      </w:r>
    </w:p>
    <w:p w14:paraId="7F653982" w14:textId="77777777" w:rsidR="00856FDD" w:rsidRPr="00A16AB4" w:rsidRDefault="00856FDD" w:rsidP="00A16AB4">
      <w:pPr>
        <w:pStyle w:val="En-tte"/>
        <w:tabs>
          <w:tab w:val="clear" w:pos="4536"/>
          <w:tab w:val="clear" w:pos="9072"/>
          <w:tab w:val="left" w:pos="540"/>
        </w:tabs>
        <w:spacing w:before="240"/>
        <w:jc w:val="both"/>
        <w:rPr>
          <w:rFonts w:ascii="Times New Roman" w:eastAsia="Times" w:hAnsi="Times New Roman"/>
          <w:sz w:val="22"/>
          <w:szCs w:val="22"/>
        </w:rPr>
      </w:pPr>
      <w:r>
        <w:rPr>
          <w:rFonts w:ascii="Calibri" w:hAnsi="Calibri" w:cs="Calibri"/>
          <w:sz w:val="22"/>
          <w:szCs w:val="22"/>
        </w:rPr>
        <w:t>C</w:t>
      </w:r>
      <w:r w:rsidRPr="00856FDD">
        <w:rPr>
          <w:rFonts w:ascii="Calibri" w:hAnsi="Calibri" w:cs="Calibri"/>
          <w:sz w:val="22"/>
          <w:szCs w:val="22"/>
        </w:rPr>
        <w:t xml:space="preserve">onformément aux dispositions de l’article </w:t>
      </w:r>
      <w:bookmarkStart w:id="0" w:name="_Hlk169600213"/>
      <w:r w:rsidRPr="00856FDD">
        <w:rPr>
          <w:rFonts w:ascii="Calibri" w:hAnsi="Calibri" w:cs="Calibri"/>
          <w:sz w:val="22"/>
          <w:szCs w:val="22"/>
        </w:rPr>
        <w:t xml:space="preserve">L 1121-16 du Code de Santé Publique (CSP) </w:t>
      </w:r>
      <w:bookmarkEnd w:id="0"/>
      <w:r>
        <w:rPr>
          <w:rFonts w:ascii="Calibri" w:hAnsi="Calibri" w:cs="Calibri"/>
          <w:sz w:val="22"/>
          <w:szCs w:val="22"/>
        </w:rPr>
        <w:t>vous serez i</w:t>
      </w:r>
      <w:r w:rsidRPr="00856FDD">
        <w:rPr>
          <w:rFonts w:ascii="Calibri" w:hAnsi="Calibri" w:cs="Calibri"/>
          <w:sz w:val="22"/>
          <w:szCs w:val="22"/>
        </w:rPr>
        <w:t>nscri</w:t>
      </w:r>
      <w:r>
        <w:rPr>
          <w:rFonts w:ascii="Calibri" w:hAnsi="Calibri" w:cs="Calibri"/>
          <w:sz w:val="22"/>
          <w:szCs w:val="22"/>
        </w:rPr>
        <w:t>t</w:t>
      </w:r>
      <w:r w:rsidRPr="00856FDD">
        <w:rPr>
          <w:rFonts w:ascii="Calibri" w:hAnsi="Calibri" w:cs="Calibri"/>
          <w:sz w:val="22"/>
          <w:szCs w:val="22"/>
        </w:rPr>
        <w:t xml:space="preserve"> </w:t>
      </w:r>
      <w:r>
        <w:rPr>
          <w:rFonts w:ascii="Calibri" w:hAnsi="Calibri" w:cs="Calibri"/>
          <w:sz w:val="22"/>
          <w:szCs w:val="22"/>
        </w:rPr>
        <w:t xml:space="preserve">au </w:t>
      </w:r>
      <w:r w:rsidRPr="00856FDD">
        <w:rPr>
          <w:rFonts w:ascii="Calibri" w:hAnsi="Calibri" w:cs="Calibri"/>
          <w:sz w:val="22"/>
          <w:szCs w:val="22"/>
        </w:rPr>
        <w:t>fichier national des volontaires sains.</w:t>
      </w:r>
    </w:p>
    <w:p w14:paraId="695C2749" w14:textId="77777777" w:rsidR="00512002" w:rsidRPr="00A16AB4" w:rsidRDefault="00512002" w:rsidP="00A16AB4">
      <w:pPr>
        <w:pStyle w:val="En-tte"/>
        <w:tabs>
          <w:tab w:val="clear" w:pos="4536"/>
          <w:tab w:val="clear" w:pos="9072"/>
          <w:tab w:val="left" w:pos="540"/>
        </w:tabs>
        <w:jc w:val="both"/>
        <w:rPr>
          <w:rFonts w:ascii="Times New Roman" w:eastAsia="Times" w:hAnsi="Times New Roman"/>
          <w:sz w:val="22"/>
          <w:szCs w:val="22"/>
        </w:rPr>
      </w:pPr>
    </w:p>
    <w:p w14:paraId="0F5C0D7D" w14:textId="77777777" w:rsidR="00285D11" w:rsidRDefault="00285D11" w:rsidP="00A16AB4">
      <w:pPr>
        <w:pStyle w:val="En-tte"/>
        <w:tabs>
          <w:tab w:val="clear" w:pos="4536"/>
          <w:tab w:val="clear" w:pos="9072"/>
          <w:tab w:val="left" w:pos="540"/>
        </w:tabs>
        <w:jc w:val="both"/>
        <w:rPr>
          <w:rFonts w:ascii="Times New Roman" w:hAnsi="Times New Roman"/>
          <w:sz w:val="22"/>
          <w:szCs w:val="22"/>
        </w:rPr>
      </w:pPr>
      <w:r w:rsidRPr="00A16AB4">
        <w:rPr>
          <w:rFonts w:ascii="Times New Roman" w:hAnsi="Times New Roman"/>
          <w:sz w:val="22"/>
          <w:szCs w:val="22"/>
        </w:rPr>
        <w:t xml:space="preserve">Votre participation est entièrement volontaire. </w:t>
      </w:r>
    </w:p>
    <w:p w14:paraId="597E3273" w14:textId="77777777" w:rsidR="00285D11" w:rsidRPr="00A16AB4" w:rsidRDefault="00285D11" w:rsidP="00A16AB4">
      <w:pPr>
        <w:pStyle w:val="En-tte"/>
        <w:tabs>
          <w:tab w:val="clear" w:pos="4536"/>
          <w:tab w:val="clear" w:pos="9072"/>
          <w:tab w:val="left" w:pos="540"/>
        </w:tabs>
        <w:jc w:val="both"/>
        <w:rPr>
          <w:rFonts w:ascii="Times New Roman" w:eastAsia="Times" w:hAnsi="Times New Roman"/>
          <w:sz w:val="22"/>
          <w:szCs w:val="22"/>
        </w:rPr>
      </w:pPr>
    </w:p>
    <w:p w14:paraId="59624EE7" w14:textId="77777777" w:rsidR="00285D11" w:rsidRPr="00A16AB4" w:rsidRDefault="00285D11" w:rsidP="00A16AB4">
      <w:pPr>
        <w:tabs>
          <w:tab w:val="left" w:pos="540"/>
        </w:tabs>
        <w:jc w:val="both"/>
        <w:rPr>
          <w:b/>
          <w:sz w:val="22"/>
          <w:szCs w:val="22"/>
          <w:u w:val="single"/>
        </w:rPr>
      </w:pPr>
    </w:p>
    <w:p w14:paraId="2B79C7B0" w14:textId="77777777" w:rsidR="00285D11" w:rsidRPr="00A16AB4" w:rsidRDefault="00285D11" w:rsidP="00A16AB4">
      <w:pPr>
        <w:numPr>
          <w:ilvl w:val="12"/>
          <w:numId w:val="0"/>
        </w:numPr>
        <w:tabs>
          <w:tab w:val="left" w:pos="540"/>
        </w:tabs>
        <w:spacing w:after="60"/>
        <w:jc w:val="both"/>
        <w:rPr>
          <w:b/>
          <w:sz w:val="22"/>
          <w:szCs w:val="22"/>
          <w:u w:val="single"/>
        </w:rPr>
      </w:pPr>
      <w:r w:rsidRPr="00A16AB4">
        <w:rPr>
          <w:b/>
          <w:sz w:val="22"/>
          <w:szCs w:val="22"/>
          <w:u w:val="single"/>
        </w:rPr>
        <w:t>Quel est l’objectif de cette recherche</w:t>
      </w:r>
      <w:r w:rsidR="00EA40FA">
        <w:rPr>
          <w:b/>
          <w:sz w:val="22"/>
          <w:szCs w:val="22"/>
          <w:u w:val="single"/>
        </w:rPr>
        <w:t xml:space="preserve"> </w:t>
      </w:r>
      <w:r w:rsidRPr="00A16AB4">
        <w:rPr>
          <w:b/>
          <w:sz w:val="22"/>
          <w:szCs w:val="22"/>
          <w:u w:val="single"/>
        </w:rPr>
        <w:t>?</w:t>
      </w:r>
    </w:p>
    <w:p w14:paraId="79EE879F" w14:textId="77777777" w:rsidR="00CC5A22" w:rsidRPr="00D0172E" w:rsidRDefault="00CC5A22" w:rsidP="00A16AB4">
      <w:pPr>
        <w:numPr>
          <w:ilvl w:val="12"/>
          <w:numId w:val="0"/>
        </w:numPr>
        <w:tabs>
          <w:tab w:val="left" w:pos="540"/>
        </w:tabs>
        <w:spacing w:after="60"/>
        <w:jc w:val="both"/>
        <w:rPr>
          <w:b/>
          <w:sz w:val="22"/>
          <w:szCs w:val="22"/>
          <w:u w:val="single"/>
        </w:rPr>
      </w:pPr>
    </w:p>
    <w:p w14:paraId="4ED5D30D" w14:textId="77777777" w:rsidR="0019093B" w:rsidRPr="00D0172E" w:rsidRDefault="00D0172E" w:rsidP="0019093B">
      <w:pPr>
        <w:jc w:val="both"/>
        <w:rPr>
          <w:iCs/>
          <w:sz w:val="22"/>
          <w:szCs w:val="16"/>
        </w:rPr>
      </w:pPr>
      <w:r w:rsidRPr="00D0172E">
        <w:rPr>
          <w:iCs/>
          <w:sz w:val="22"/>
          <w:szCs w:val="16"/>
        </w:rPr>
        <w:t xml:space="preserve">L’objectif de cette recherche est de mieux comprendre les liens qui existent </w:t>
      </w:r>
      <w:r w:rsidR="001A4B8F">
        <w:rPr>
          <w:iCs/>
          <w:sz w:val="22"/>
          <w:szCs w:val="16"/>
        </w:rPr>
        <w:t>entre cognition sociale</w:t>
      </w:r>
      <w:r w:rsidR="00540F8E">
        <w:rPr>
          <w:iCs/>
          <w:sz w:val="22"/>
          <w:szCs w:val="16"/>
        </w:rPr>
        <w:t xml:space="preserve"> </w:t>
      </w:r>
      <w:r w:rsidR="00A6708A">
        <w:rPr>
          <w:iCs/>
          <w:sz w:val="22"/>
          <w:szCs w:val="16"/>
        </w:rPr>
        <w:t xml:space="preserve">– un ensemble d’opérations mentales qui permettent de comprendre les, et réagir aux, situations sociales – et </w:t>
      </w:r>
      <w:r w:rsidR="00540F8E">
        <w:rPr>
          <w:iCs/>
          <w:sz w:val="22"/>
          <w:szCs w:val="16"/>
        </w:rPr>
        <w:t>stimulation du nerf vague.</w:t>
      </w:r>
    </w:p>
    <w:p w14:paraId="7C0E6FF6" w14:textId="77777777" w:rsidR="00D0172E" w:rsidRPr="0019093B" w:rsidRDefault="00D0172E" w:rsidP="0019093B">
      <w:pPr>
        <w:jc w:val="both"/>
        <w:rPr>
          <w:i/>
          <w:color w:val="0070C0"/>
          <w:sz w:val="22"/>
          <w:szCs w:val="16"/>
        </w:rPr>
      </w:pPr>
    </w:p>
    <w:p w14:paraId="50EA3331" w14:textId="77777777" w:rsidR="00A33AEE" w:rsidRPr="00A16AB4" w:rsidRDefault="00A33AEE" w:rsidP="00A16AB4">
      <w:pPr>
        <w:numPr>
          <w:ilvl w:val="12"/>
          <w:numId w:val="0"/>
        </w:numPr>
        <w:tabs>
          <w:tab w:val="left" w:pos="540"/>
        </w:tabs>
        <w:spacing w:after="60"/>
        <w:jc w:val="both"/>
        <w:rPr>
          <w:b/>
          <w:sz w:val="22"/>
          <w:szCs w:val="22"/>
          <w:u w:val="single"/>
        </w:rPr>
      </w:pPr>
      <w:r w:rsidRPr="00A16AB4">
        <w:rPr>
          <w:b/>
          <w:sz w:val="22"/>
          <w:szCs w:val="22"/>
          <w:u w:val="single"/>
        </w:rPr>
        <w:t xml:space="preserve">Quels sont les bénéfices et les risques associés à cette recherche ? </w:t>
      </w:r>
    </w:p>
    <w:p w14:paraId="43BABE56" w14:textId="77777777" w:rsidR="00A33AEE" w:rsidRPr="00A16AB4" w:rsidRDefault="00A33AEE" w:rsidP="00A16AB4">
      <w:pPr>
        <w:pStyle w:val="Corpsdetexte"/>
        <w:ind w:right="0"/>
        <w:rPr>
          <w:i/>
          <w:color w:val="0070C0"/>
          <w:szCs w:val="22"/>
        </w:rPr>
      </w:pPr>
    </w:p>
    <w:p w14:paraId="6E24B36B" w14:textId="77777777" w:rsidR="00A33AEE" w:rsidRPr="00023BEC" w:rsidRDefault="00023BEC" w:rsidP="00A16AB4">
      <w:pPr>
        <w:jc w:val="both"/>
        <w:rPr>
          <w:iCs/>
          <w:sz w:val="22"/>
          <w:szCs w:val="16"/>
        </w:rPr>
      </w:pPr>
      <w:r w:rsidRPr="00600CF7">
        <w:rPr>
          <w:bCs/>
          <w:iCs/>
          <w:sz w:val="22"/>
          <w:szCs w:val="16"/>
        </w:rPr>
        <w:t>I</w:t>
      </w:r>
      <w:r w:rsidR="00A33AEE" w:rsidRPr="00600CF7">
        <w:rPr>
          <w:bCs/>
          <w:iCs/>
          <w:sz w:val="22"/>
          <w:szCs w:val="16"/>
        </w:rPr>
        <w:t xml:space="preserve">l </w:t>
      </w:r>
      <w:r w:rsidR="00A33AEE" w:rsidRPr="00023BEC">
        <w:rPr>
          <w:iCs/>
          <w:sz w:val="22"/>
          <w:szCs w:val="16"/>
        </w:rPr>
        <w:t>n’y a aucun bénéfice individuel direct à la participation à la recherche.</w:t>
      </w:r>
    </w:p>
    <w:p w14:paraId="11040955" w14:textId="77777777" w:rsidR="00285D11" w:rsidRDefault="00023BEC" w:rsidP="00A16AB4">
      <w:pPr>
        <w:spacing w:before="100" w:beforeAutospacing="1" w:after="100" w:afterAutospacing="1"/>
        <w:jc w:val="both"/>
        <w:rPr>
          <w:iCs/>
          <w:sz w:val="22"/>
          <w:szCs w:val="16"/>
        </w:rPr>
      </w:pPr>
      <w:r w:rsidRPr="00023BEC">
        <w:rPr>
          <w:iCs/>
          <w:sz w:val="22"/>
          <w:szCs w:val="16"/>
        </w:rPr>
        <w:t>Cette recherche permettra la spécification de pistes pour des nouvelles recherches et/ou traitements associés</w:t>
      </w:r>
      <w:r w:rsidR="00CC1593">
        <w:rPr>
          <w:iCs/>
          <w:sz w:val="22"/>
          <w:szCs w:val="16"/>
        </w:rPr>
        <w:t xml:space="preserve"> au </w:t>
      </w:r>
      <w:r w:rsidR="00540F8E">
        <w:rPr>
          <w:iCs/>
          <w:sz w:val="22"/>
          <w:szCs w:val="16"/>
        </w:rPr>
        <w:t>dysfonctionnement de processus socio-cognitifs</w:t>
      </w:r>
      <w:r w:rsidRPr="00023BEC">
        <w:rPr>
          <w:iCs/>
          <w:sz w:val="22"/>
          <w:szCs w:val="16"/>
        </w:rPr>
        <w:t>.</w:t>
      </w:r>
    </w:p>
    <w:p w14:paraId="62E6C649" w14:textId="77777777" w:rsidR="00934748" w:rsidRDefault="00DC6B0E" w:rsidP="00A16AB4">
      <w:pPr>
        <w:numPr>
          <w:ilvl w:val="12"/>
          <w:numId w:val="0"/>
        </w:numPr>
        <w:tabs>
          <w:tab w:val="left" w:pos="540"/>
        </w:tabs>
        <w:spacing w:after="60"/>
        <w:jc w:val="both"/>
        <w:rPr>
          <w:iCs/>
          <w:sz w:val="22"/>
          <w:szCs w:val="16"/>
        </w:rPr>
      </w:pPr>
      <w:r>
        <w:rPr>
          <w:iCs/>
          <w:sz w:val="22"/>
          <w:szCs w:val="16"/>
        </w:rPr>
        <w:t>Des effets indésirables associés à l’utilisation de la stimulation transcutanée du nerf vague (maux de tête, mal à l’oreille, picotements, vertiges, rougeur cutanée, fatigue, sensation de pression, démangeaisons, et/ou sentiment d’inconfort) sont susceptibles d’intervenir pendant l’étude. Nous insistons sur le fait que vous pouvez nous faire part de tout effet indésirable pendant et après la passation de l’expérience, et que vous pouvez interrompre l’expérience à tout moment.</w:t>
      </w:r>
      <w:bookmarkStart w:id="1" w:name="_Toc457105769"/>
      <w:bookmarkStart w:id="2" w:name="_Toc461964760"/>
    </w:p>
    <w:p w14:paraId="4A51D881" w14:textId="77777777" w:rsidR="00934748" w:rsidRDefault="00934748" w:rsidP="00A16AB4">
      <w:pPr>
        <w:numPr>
          <w:ilvl w:val="12"/>
          <w:numId w:val="0"/>
        </w:numPr>
        <w:tabs>
          <w:tab w:val="left" w:pos="540"/>
        </w:tabs>
        <w:spacing w:after="60"/>
        <w:jc w:val="both"/>
        <w:rPr>
          <w:iCs/>
          <w:sz w:val="22"/>
          <w:szCs w:val="16"/>
        </w:rPr>
      </w:pPr>
    </w:p>
    <w:p w14:paraId="40EB9B9D" w14:textId="77777777" w:rsidR="00285D11" w:rsidRPr="00A16AB4" w:rsidRDefault="00285D11" w:rsidP="00A16AB4">
      <w:pPr>
        <w:numPr>
          <w:ilvl w:val="12"/>
          <w:numId w:val="0"/>
        </w:numPr>
        <w:tabs>
          <w:tab w:val="left" w:pos="540"/>
        </w:tabs>
        <w:spacing w:after="60"/>
        <w:jc w:val="both"/>
        <w:rPr>
          <w:b/>
          <w:sz w:val="22"/>
          <w:szCs w:val="22"/>
          <w:u w:val="single"/>
        </w:rPr>
      </w:pPr>
      <w:r w:rsidRPr="00A16AB4">
        <w:rPr>
          <w:b/>
          <w:sz w:val="22"/>
          <w:szCs w:val="22"/>
          <w:u w:val="single"/>
        </w:rPr>
        <w:t>Comment va se dérouler cette recherche</w:t>
      </w:r>
      <w:r w:rsidR="00EA40FA">
        <w:rPr>
          <w:b/>
          <w:sz w:val="22"/>
          <w:szCs w:val="22"/>
          <w:u w:val="single"/>
        </w:rPr>
        <w:t xml:space="preserve"> </w:t>
      </w:r>
      <w:r w:rsidRPr="00A16AB4">
        <w:rPr>
          <w:b/>
          <w:sz w:val="22"/>
          <w:szCs w:val="22"/>
          <w:u w:val="single"/>
        </w:rPr>
        <w:t>?</w:t>
      </w:r>
    </w:p>
    <w:p w14:paraId="29BDAC34" w14:textId="77777777" w:rsidR="00CC5A22" w:rsidRPr="00A16AB4" w:rsidRDefault="00CC5A22" w:rsidP="00A16AB4">
      <w:pPr>
        <w:numPr>
          <w:ilvl w:val="12"/>
          <w:numId w:val="0"/>
        </w:numPr>
        <w:tabs>
          <w:tab w:val="left" w:pos="540"/>
        </w:tabs>
        <w:spacing w:after="60"/>
        <w:jc w:val="both"/>
        <w:rPr>
          <w:i/>
          <w:color w:val="0070C0"/>
          <w:sz w:val="22"/>
          <w:szCs w:val="16"/>
        </w:rPr>
      </w:pPr>
    </w:p>
    <w:p w14:paraId="6C841C62" w14:textId="430B4D88" w:rsidR="003D2857" w:rsidRPr="00EA40FA" w:rsidRDefault="000D3FBA" w:rsidP="00A16AB4">
      <w:pPr>
        <w:numPr>
          <w:ilvl w:val="12"/>
          <w:numId w:val="0"/>
        </w:numPr>
        <w:tabs>
          <w:tab w:val="left" w:pos="540"/>
        </w:tabs>
        <w:spacing w:after="60"/>
        <w:jc w:val="both"/>
        <w:rPr>
          <w:iCs/>
          <w:sz w:val="22"/>
          <w:szCs w:val="16"/>
        </w:rPr>
      </w:pPr>
      <w:r w:rsidRPr="00EA40FA">
        <w:rPr>
          <w:iCs/>
          <w:sz w:val="22"/>
          <w:szCs w:val="16"/>
        </w:rPr>
        <w:t xml:space="preserve">L’étude se déroulera sur une durée totale d’une heure, comprenant la visite d’inclusion. </w:t>
      </w:r>
      <w:r w:rsidR="003D2857" w:rsidRPr="00EA40FA">
        <w:rPr>
          <w:iCs/>
          <w:sz w:val="22"/>
          <w:szCs w:val="16"/>
        </w:rPr>
        <w:t xml:space="preserve">La recherche débutera par une série de questionnaires visant à connaître certaines de vos caractéristiques psychologiques. Nous vous </w:t>
      </w:r>
      <w:r w:rsidR="003D2857" w:rsidRPr="00EA40FA">
        <w:rPr>
          <w:iCs/>
          <w:sz w:val="22"/>
          <w:szCs w:val="16"/>
        </w:rPr>
        <w:lastRenderedPageBreak/>
        <w:t>installerons ensuite un dispositif au niveau de l’oreille gauche qui stimulera</w:t>
      </w:r>
      <w:r w:rsidR="00006FCF">
        <w:rPr>
          <w:iCs/>
          <w:sz w:val="22"/>
          <w:szCs w:val="16"/>
        </w:rPr>
        <w:t xml:space="preserve"> (ou non : votre condition de stimulation [stimulation effective ou stimulation contrôle] sera déterminée au hasard avant l’expérience)</w:t>
      </w:r>
      <w:r w:rsidR="003D2857" w:rsidRPr="00EA40FA">
        <w:rPr>
          <w:iCs/>
          <w:sz w:val="22"/>
          <w:szCs w:val="16"/>
        </w:rPr>
        <w:t xml:space="preserve"> votre </w:t>
      </w:r>
      <w:r w:rsidR="00D60FEE">
        <w:rPr>
          <w:iCs/>
          <w:sz w:val="22"/>
          <w:szCs w:val="16"/>
        </w:rPr>
        <w:t>nerf vague</w:t>
      </w:r>
      <w:r w:rsidR="003D2857" w:rsidRPr="00EA40FA">
        <w:rPr>
          <w:iCs/>
          <w:sz w:val="22"/>
          <w:szCs w:val="16"/>
        </w:rPr>
        <w:t xml:space="preserve"> de manière non-invasive et réversible.</w:t>
      </w:r>
      <w:r w:rsidR="00A322EC">
        <w:rPr>
          <w:iCs/>
          <w:sz w:val="22"/>
          <w:szCs w:val="16"/>
        </w:rPr>
        <w:t xml:space="preserve"> Ce dispositif consiste à envoyer un signal électrique faible au niveau de la zone de votre oreille gauche qui contient des terminaisons du nerf vague.</w:t>
      </w:r>
      <w:r w:rsidR="003D2857" w:rsidRPr="00EA40FA">
        <w:rPr>
          <w:iCs/>
          <w:sz w:val="22"/>
          <w:szCs w:val="16"/>
        </w:rPr>
        <w:t xml:space="preserve"> Après 15 minutes de stimulation, vous participerez à un jeu en ligne très simple avec 2 autres joueur</w:t>
      </w:r>
      <w:r w:rsidR="00EA40FA" w:rsidRPr="00EA40FA">
        <w:rPr>
          <w:iCs/>
          <w:sz w:val="22"/>
          <w:szCs w:val="16"/>
        </w:rPr>
        <w:t>s</w:t>
      </w:r>
      <w:r w:rsidR="003D2857" w:rsidRPr="00EA40FA">
        <w:rPr>
          <w:iCs/>
          <w:sz w:val="22"/>
          <w:szCs w:val="16"/>
        </w:rPr>
        <w:t xml:space="preserve"> ou joueuses. Le principe est simplement de vous faire passer la balle</w:t>
      </w:r>
      <w:r w:rsidR="00A322EC">
        <w:rPr>
          <w:iCs/>
          <w:sz w:val="22"/>
          <w:szCs w:val="16"/>
        </w:rPr>
        <w:t xml:space="preserve"> à l’aide de la souris de l’ordinateur</w:t>
      </w:r>
      <w:r w:rsidR="003D2857" w:rsidRPr="00EA40FA">
        <w:rPr>
          <w:iCs/>
          <w:sz w:val="22"/>
          <w:szCs w:val="16"/>
        </w:rPr>
        <w:t xml:space="preserve">. </w:t>
      </w:r>
      <w:r w:rsidR="00810ED2" w:rsidRPr="00EA40FA">
        <w:rPr>
          <w:iCs/>
          <w:sz w:val="22"/>
          <w:szCs w:val="16"/>
        </w:rPr>
        <w:t>A chaque fois que vous recevrez la balle, v</w:t>
      </w:r>
      <w:r w:rsidR="003D2857" w:rsidRPr="00EA40FA">
        <w:rPr>
          <w:iCs/>
          <w:sz w:val="22"/>
          <w:szCs w:val="16"/>
        </w:rPr>
        <w:t xml:space="preserve">ous pourrez choisir à </w:t>
      </w:r>
      <w:r w:rsidR="00810ED2" w:rsidRPr="00EA40FA">
        <w:rPr>
          <w:iCs/>
          <w:sz w:val="22"/>
          <w:szCs w:val="16"/>
        </w:rPr>
        <w:t xml:space="preserve">quel joueur ou joueuse vous la faîtes passer. </w:t>
      </w:r>
      <w:r w:rsidRPr="00EA40FA">
        <w:rPr>
          <w:iCs/>
          <w:sz w:val="22"/>
          <w:szCs w:val="16"/>
        </w:rPr>
        <w:t>Pendant le jeu, les mouvements de vos yeux seront mesurés de manière non-invasive</w:t>
      </w:r>
      <w:r w:rsidR="00EA40FA" w:rsidRPr="00EA40FA">
        <w:rPr>
          <w:iCs/>
          <w:sz w:val="22"/>
          <w:szCs w:val="16"/>
        </w:rPr>
        <w:t xml:space="preserve"> et la stimulation de votre </w:t>
      </w:r>
      <w:r w:rsidR="00D60FEE">
        <w:rPr>
          <w:iCs/>
          <w:sz w:val="22"/>
          <w:szCs w:val="16"/>
        </w:rPr>
        <w:t xml:space="preserve">nerf vague </w:t>
      </w:r>
      <w:r w:rsidR="00470195">
        <w:rPr>
          <w:iCs/>
          <w:sz w:val="22"/>
          <w:szCs w:val="16"/>
        </w:rPr>
        <w:t>se poursuivra</w:t>
      </w:r>
      <w:r w:rsidR="00EA40FA" w:rsidRPr="00EA40FA">
        <w:rPr>
          <w:iCs/>
          <w:sz w:val="22"/>
          <w:szCs w:val="16"/>
        </w:rPr>
        <w:t>. Le jeu durera environ 10 minutes. A l’issue du jeu, nous vous demanderons de remplir une autre série de questionnaires et vous proposerons un temps d’échange pour vous expliquer plus en détails le principe de cette recherche.</w:t>
      </w:r>
    </w:p>
    <w:p w14:paraId="2341BF1C" w14:textId="77777777" w:rsidR="00EA40FA" w:rsidRDefault="00EA40FA" w:rsidP="00A16AB4">
      <w:pPr>
        <w:numPr>
          <w:ilvl w:val="12"/>
          <w:numId w:val="0"/>
        </w:numPr>
        <w:tabs>
          <w:tab w:val="left" w:pos="540"/>
        </w:tabs>
        <w:spacing w:after="60"/>
        <w:jc w:val="both"/>
        <w:rPr>
          <w:b/>
          <w:sz w:val="22"/>
          <w:u w:val="single"/>
        </w:rPr>
      </w:pPr>
    </w:p>
    <w:p w14:paraId="2C4D510B" w14:textId="77777777" w:rsidR="00285D11" w:rsidRPr="00012AB8" w:rsidRDefault="00285D11" w:rsidP="00A16AB4">
      <w:pPr>
        <w:numPr>
          <w:ilvl w:val="12"/>
          <w:numId w:val="0"/>
        </w:numPr>
        <w:tabs>
          <w:tab w:val="left" w:pos="540"/>
        </w:tabs>
        <w:spacing w:after="60"/>
        <w:jc w:val="both"/>
        <w:rPr>
          <w:b/>
          <w:sz w:val="22"/>
          <w:szCs w:val="22"/>
          <w:u w:val="single"/>
        </w:rPr>
      </w:pPr>
      <w:r w:rsidRPr="00012AB8">
        <w:rPr>
          <w:b/>
          <w:sz w:val="22"/>
          <w:szCs w:val="22"/>
          <w:u w:val="single"/>
        </w:rPr>
        <w:t>Qui peut participer ?</w:t>
      </w:r>
    </w:p>
    <w:p w14:paraId="2D2ACB7E" w14:textId="77777777" w:rsidR="00E67942" w:rsidRPr="00012AB8" w:rsidRDefault="00E67942" w:rsidP="00E67942">
      <w:pPr>
        <w:spacing w:line="276" w:lineRule="auto"/>
        <w:rPr>
          <w:sz w:val="22"/>
          <w:szCs w:val="22"/>
        </w:rPr>
      </w:pPr>
      <w:r w:rsidRPr="00012AB8">
        <w:rPr>
          <w:sz w:val="22"/>
          <w:szCs w:val="22"/>
        </w:rPr>
        <w:t>Pour participer, vous devez</w:t>
      </w:r>
      <w:r w:rsidR="000B15BB" w:rsidRPr="00012AB8">
        <w:rPr>
          <w:sz w:val="22"/>
          <w:szCs w:val="22"/>
        </w:rPr>
        <w:t xml:space="preserve"> </w:t>
      </w:r>
      <w:r w:rsidRPr="00012AB8">
        <w:rPr>
          <w:sz w:val="22"/>
          <w:szCs w:val="22"/>
        </w:rPr>
        <w:t>:</w:t>
      </w:r>
    </w:p>
    <w:p w14:paraId="5DCD78F6" w14:textId="77777777" w:rsidR="00E67942" w:rsidRPr="000D37F5" w:rsidRDefault="00E67942" w:rsidP="00E67942">
      <w:pPr>
        <w:numPr>
          <w:ilvl w:val="0"/>
          <w:numId w:val="5"/>
        </w:numPr>
        <w:spacing w:line="276" w:lineRule="auto"/>
        <w:rPr>
          <w:sz w:val="22"/>
          <w:szCs w:val="22"/>
          <w:lang w:val="en-US"/>
        </w:rPr>
      </w:pPr>
      <w:bookmarkStart w:id="3" w:name="_Hlk150866613"/>
      <w:r>
        <w:rPr>
          <w:sz w:val="22"/>
          <w:szCs w:val="22"/>
          <w:lang w:val="en-US"/>
        </w:rPr>
        <w:t>Avoir entre 18 et 40 ans</w:t>
      </w:r>
    </w:p>
    <w:p w14:paraId="2EA66D8E" w14:textId="77777777" w:rsidR="00E67942" w:rsidRPr="00E67942" w:rsidRDefault="00E67942" w:rsidP="00E67942">
      <w:pPr>
        <w:numPr>
          <w:ilvl w:val="0"/>
          <w:numId w:val="5"/>
        </w:numPr>
        <w:spacing w:line="276" w:lineRule="auto"/>
        <w:rPr>
          <w:sz w:val="22"/>
          <w:szCs w:val="22"/>
        </w:rPr>
      </w:pPr>
      <w:r w:rsidRPr="00E67942">
        <w:rPr>
          <w:sz w:val="22"/>
          <w:szCs w:val="22"/>
        </w:rPr>
        <w:t>Fournir un consentement et éclairé écrit signé attestant de votre souh</w:t>
      </w:r>
      <w:r>
        <w:rPr>
          <w:sz w:val="22"/>
          <w:szCs w:val="22"/>
        </w:rPr>
        <w:t>ait de participer à cette recherche</w:t>
      </w:r>
      <w:r w:rsidRPr="00E67942">
        <w:rPr>
          <w:sz w:val="22"/>
          <w:szCs w:val="22"/>
        </w:rPr>
        <w:t xml:space="preserve"> </w:t>
      </w:r>
    </w:p>
    <w:p w14:paraId="41C5A18D" w14:textId="77777777" w:rsidR="00E67942" w:rsidRPr="00E67942" w:rsidRDefault="00E67942" w:rsidP="00E67942">
      <w:pPr>
        <w:numPr>
          <w:ilvl w:val="0"/>
          <w:numId w:val="5"/>
        </w:numPr>
        <w:spacing w:line="276" w:lineRule="auto"/>
        <w:rPr>
          <w:sz w:val="22"/>
          <w:szCs w:val="22"/>
        </w:rPr>
      </w:pPr>
      <w:r w:rsidRPr="00E67942">
        <w:rPr>
          <w:sz w:val="22"/>
          <w:szCs w:val="22"/>
        </w:rPr>
        <w:t>Être affilié à u</w:t>
      </w:r>
      <w:r>
        <w:rPr>
          <w:sz w:val="22"/>
          <w:szCs w:val="22"/>
        </w:rPr>
        <w:t xml:space="preserve">n régime de sécurité sociale en </w:t>
      </w:r>
      <w:r w:rsidR="0029399D">
        <w:rPr>
          <w:sz w:val="22"/>
          <w:szCs w:val="22"/>
        </w:rPr>
        <w:t>France ou bénéficiaire d’un tel régime</w:t>
      </w:r>
    </w:p>
    <w:p w14:paraId="55D36434" w14:textId="77777777" w:rsidR="008261C8" w:rsidRDefault="00E67942" w:rsidP="008261C8">
      <w:pPr>
        <w:numPr>
          <w:ilvl w:val="0"/>
          <w:numId w:val="5"/>
        </w:numPr>
        <w:spacing w:line="276" w:lineRule="auto"/>
        <w:rPr>
          <w:sz w:val="22"/>
          <w:szCs w:val="22"/>
        </w:rPr>
      </w:pPr>
      <w:r w:rsidRPr="00E67942">
        <w:rPr>
          <w:sz w:val="22"/>
          <w:szCs w:val="22"/>
        </w:rPr>
        <w:t>Ne pas porter de l</w:t>
      </w:r>
      <w:r>
        <w:rPr>
          <w:sz w:val="22"/>
          <w:szCs w:val="22"/>
        </w:rPr>
        <w:t>unettes</w:t>
      </w:r>
    </w:p>
    <w:p w14:paraId="29B811C2" w14:textId="77777777" w:rsidR="008261C8" w:rsidRPr="008261C8" w:rsidRDefault="008261C8" w:rsidP="008261C8">
      <w:pPr>
        <w:spacing w:line="276" w:lineRule="auto"/>
        <w:ind w:left="720"/>
        <w:rPr>
          <w:sz w:val="22"/>
          <w:szCs w:val="22"/>
        </w:rPr>
      </w:pPr>
    </w:p>
    <w:p w14:paraId="158E046A" w14:textId="77777777" w:rsidR="00251515" w:rsidRDefault="008261C8" w:rsidP="00251515">
      <w:pPr>
        <w:spacing w:line="276" w:lineRule="auto"/>
        <w:rPr>
          <w:sz w:val="22"/>
          <w:szCs w:val="22"/>
        </w:rPr>
      </w:pPr>
      <w:r w:rsidRPr="008261C8">
        <w:rPr>
          <w:sz w:val="22"/>
          <w:szCs w:val="22"/>
        </w:rPr>
        <w:t>Vous devrez également ne p</w:t>
      </w:r>
      <w:r>
        <w:rPr>
          <w:sz w:val="22"/>
          <w:szCs w:val="22"/>
        </w:rPr>
        <w:t>as :</w:t>
      </w:r>
    </w:p>
    <w:p w14:paraId="044C0E2F" w14:textId="77777777" w:rsidR="008261C8" w:rsidRDefault="008261C8" w:rsidP="00251515">
      <w:pPr>
        <w:numPr>
          <w:ilvl w:val="0"/>
          <w:numId w:val="9"/>
        </w:numPr>
        <w:spacing w:line="276" w:lineRule="auto"/>
        <w:rPr>
          <w:sz w:val="22"/>
          <w:szCs w:val="22"/>
        </w:rPr>
      </w:pPr>
      <w:r w:rsidRPr="008261C8">
        <w:rPr>
          <w:sz w:val="22"/>
          <w:szCs w:val="22"/>
        </w:rPr>
        <w:t>Avoir de troubles neurologiques ou psyc</w:t>
      </w:r>
      <w:r>
        <w:rPr>
          <w:sz w:val="22"/>
          <w:szCs w:val="22"/>
        </w:rPr>
        <w:t>hiatriques connus</w:t>
      </w:r>
      <w:r w:rsidR="00E54882">
        <w:rPr>
          <w:sz w:val="22"/>
          <w:szCs w:val="22"/>
        </w:rPr>
        <w:t xml:space="preserve"> (incluant troubles dépressifs et d’anxiété)</w:t>
      </w:r>
    </w:p>
    <w:p w14:paraId="16DBD8F4" w14:textId="77777777" w:rsidR="008261C8" w:rsidRPr="0029399D" w:rsidRDefault="008261C8" w:rsidP="008261C8">
      <w:pPr>
        <w:numPr>
          <w:ilvl w:val="0"/>
          <w:numId w:val="6"/>
        </w:numPr>
        <w:spacing w:line="276" w:lineRule="auto"/>
        <w:rPr>
          <w:sz w:val="22"/>
          <w:szCs w:val="22"/>
        </w:rPr>
      </w:pPr>
      <w:r w:rsidRPr="0029399D">
        <w:rPr>
          <w:sz w:val="22"/>
          <w:szCs w:val="22"/>
        </w:rPr>
        <w:t>Avoir de troubles cognitifs compr</w:t>
      </w:r>
      <w:r w:rsidR="0029399D">
        <w:rPr>
          <w:sz w:val="22"/>
          <w:szCs w:val="22"/>
        </w:rPr>
        <w:t>o</w:t>
      </w:r>
      <w:r w:rsidRPr="0029399D">
        <w:rPr>
          <w:sz w:val="22"/>
          <w:szCs w:val="22"/>
        </w:rPr>
        <w:t>mettant la compr</w:t>
      </w:r>
      <w:r w:rsidR="0029399D" w:rsidRPr="0029399D">
        <w:rPr>
          <w:sz w:val="22"/>
          <w:szCs w:val="22"/>
        </w:rPr>
        <w:t>é</w:t>
      </w:r>
      <w:r w:rsidRPr="0029399D">
        <w:rPr>
          <w:sz w:val="22"/>
          <w:szCs w:val="22"/>
        </w:rPr>
        <w:t>hension des consignes</w:t>
      </w:r>
    </w:p>
    <w:p w14:paraId="0B1ED5F8" w14:textId="77777777" w:rsidR="008261C8" w:rsidRPr="008261C8" w:rsidRDefault="008261C8" w:rsidP="008261C8">
      <w:pPr>
        <w:numPr>
          <w:ilvl w:val="0"/>
          <w:numId w:val="6"/>
        </w:numPr>
        <w:spacing w:line="276" w:lineRule="auto"/>
        <w:rPr>
          <w:sz w:val="22"/>
          <w:szCs w:val="22"/>
        </w:rPr>
      </w:pPr>
      <w:r w:rsidRPr="008261C8">
        <w:rPr>
          <w:sz w:val="22"/>
          <w:szCs w:val="22"/>
        </w:rPr>
        <w:t xml:space="preserve">Participer sans fournir de consentement éclairé écrit </w:t>
      </w:r>
      <w:r>
        <w:rPr>
          <w:sz w:val="22"/>
          <w:szCs w:val="22"/>
        </w:rPr>
        <w:t>signé</w:t>
      </w:r>
    </w:p>
    <w:p w14:paraId="39034FF4" w14:textId="77777777" w:rsidR="008261C8" w:rsidRPr="008261C8" w:rsidRDefault="008261C8" w:rsidP="008261C8">
      <w:pPr>
        <w:numPr>
          <w:ilvl w:val="0"/>
          <w:numId w:val="6"/>
        </w:numPr>
        <w:spacing w:line="276" w:lineRule="auto"/>
        <w:rPr>
          <w:sz w:val="22"/>
          <w:szCs w:val="22"/>
        </w:rPr>
      </w:pPr>
      <w:r w:rsidRPr="008261C8">
        <w:rPr>
          <w:sz w:val="22"/>
          <w:szCs w:val="22"/>
        </w:rPr>
        <w:t>Avoir consommé des drogues p</w:t>
      </w:r>
      <w:r>
        <w:rPr>
          <w:sz w:val="22"/>
          <w:szCs w:val="22"/>
        </w:rPr>
        <w:t>sychotropes</w:t>
      </w:r>
    </w:p>
    <w:p w14:paraId="4F1F1AB5" w14:textId="77777777" w:rsidR="008261C8" w:rsidRPr="000D37F5" w:rsidRDefault="008261C8" w:rsidP="008261C8">
      <w:pPr>
        <w:numPr>
          <w:ilvl w:val="0"/>
          <w:numId w:val="6"/>
        </w:numPr>
        <w:spacing w:line="276" w:lineRule="auto"/>
        <w:rPr>
          <w:sz w:val="22"/>
          <w:szCs w:val="22"/>
          <w:lang w:val="en-US"/>
        </w:rPr>
      </w:pPr>
      <w:r>
        <w:rPr>
          <w:sz w:val="22"/>
          <w:szCs w:val="22"/>
          <w:lang w:val="en-US"/>
        </w:rPr>
        <w:t>Être enceinte ou allaitante</w:t>
      </w:r>
    </w:p>
    <w:p w14:paraId="77506E23" w14:textId="77777777" w:rsidR="008261C8" w:rsidRPr="00012AB8" w:rsidRDefault="008261C8" w:rsidP="008261C8">
      <w:pPr>
        <w:numPr>
          <w:ilvl w:val="0"/>
          <w:numId w:val="6"/>
        </w:numPr>
        <w:spacing w:line="276" w:lineRule="auto"/>
        <w:rPr>
          <w:sz w:val="22"/>
          <w:szCs w:val="22"/>
        </w:rPr>
      </w:pPr>
      <w:r w:rsidRPr="00012AB8">
        <w:rPr>
          <w:sz w:val="22"/>
          <w:szCs w:val="22"/>
        </w:rPr>
        <w:t>Être sous tutelle et/ou curatelle ou toute autre mesure judiciaire ou administrative de privation de droit ou de liberté</w:t>
      </w:r>
    </w:p>
    <w:p w14:paraId="639E337E" w14:textId="77777777" w:rsidR="008261C8" w:rsidRPr="008261C8" w:rsidRDefault="008261C8" w:rsidP="008261C8">
      <w:pPr>
        <w:numPr>
          <w:ilvl w:val="0"/>
          <w:numId w:val="6"/>
        </w:numPr>
        <w:spacing w:line="276" w:lineRule="auto"/>
        <w:rPr>
          <w:sz w:val="22"/>
          <w:szCs w:val="22"/>
        </w:rPr>
      </w:pPr>
      <w:r w:rsidRPr="008261C8">
        <w:rPr>
          <w:sz w:val="22"/>
          <w:szCs w:val="22"/>
        </w:rPr>
        <w:t>Avoir consommé plus de trois verres d’alcool dans les derniè</w:t>
      </w:r>
      <w:r>
        <w:rPr>
          <w:sz w:val="22"/>
          <w:szCs w:val="22"/>
        </w:rPr>
        <w:t>res 24 heures</w:t>
      </w:r>
      <w:r w:rsidRPr="008261C8">
        <w:rPr>
          <w:sz w:val="22"/>
          <w:szCs w:val="22"/>
        </w:rPr>
        <w:t xml:space="preserve"> </w:t>
      </w:r>
    </w:p>
    <w:p w14:paraId="472A4F80" w14:textId="77777777" w:rsidR="008261C8" w:rsidRPr="008261C8" w:rsidRDefault="008261C8" w:rsidP="008261C8">
      <w:pPr>
        <w:numPr>
          <w:ilvl w:val="0"/>
          <w:numId w:val="6"/>
        </w:numPr>
        <w:spacing w:line="276" w:lineRule="auto"/>
        <w:rPr>
          <w:sz w:val="22"/>
          <w:szCs w:val="22"/>
        </w:rPr>
      </w:pPr>
      <w:r w:rsidRPr="008261C8">
        <w:rPr>
          <w:sz w:val="22"/>
          <w:szCs w:val="22"/>
        </w:rPr>
        <w:t>Avoir consommé de l’alcool l</w:t>
      </w:r>
      <w:r>
        <w:rPr>
          <w:sz w:val="22"/>
          <w:szCs w:val="22"/>
        </w:rPr>
        <w:t>e jour de l’expérience</w:t>
      </w:r>
    </w:p>
    <w:p w14:paraId="3D38BC77" w14:textId="77777777" w:rsidR="008261C8" w:rsidRPr="00FB2F7F" w:rsidRDefault="008261C8" w:rsidP="008261C8">
      <w:pPr>
        <w:numPr>
          <w:ilvl w:val="0"/>
          <w:numId w:val="6"/>
        </w:numPr>
        <w:spacing w:line="276" w:lineRule="auto"/>
        <w:rPr>
          <w:sz w:val="22"/>
          <w:szCs w:val="22"/>
        </w:rPr>
      </w:pPr>
      <w:r w:rsidRPr="00FB2F7F">
        <w:rPr>
          <w:sz w:val="22"/>
          <w:szCs w:val="22"/>
        </w:rPr>
        <w:t>Avoir consommé du thé ou du café moins d’une heure avant l’expérience</w:t>
      </w:r>
    </w:p>
    <w:p w14:paraId="44A2E856" w14:textId="77777777" w:rsidR="008261C8" w:rsidRPr="008261C8" w:rsidRDefault="008261C8" w:rsidP="008261C8">
      <w:pPr>
        <w:numPr>
          <w:ilvl w:val="0"/>
          <w:numId w:val="6"/>
        </w:numPr>
        <w:spacing w:line="276" w:lineRule="auto"/>
        <w:rPr>
          <w:sz w:val="22"/>
          <w:szCs w:val="22"/>
        </w:rPr>
      </w:pPr>
      <w:r w:rsidRPr="008261C8">
        <w:rPr>
          <w:sz w:val="22"/>
          <w:szCs w:val="22"/>
        </w:rPr>
        <w:t>Avoir consommé des drogues dans les 24 heures avant l’</w:t>
      </w:r>
      <w:r>
        <w:rPr>
          <w:sz w:val="22"/>
          <w:szCs w:val="22"/>
        </w:rPr>
        <w:t>expérience</w:t>
      </w:r>
    </w:p>
    <w:p w14:paraId="38B8138B" w14:textId="77777777" w:rsidR="008261C8" w:rsidRPr="0029399D" w:rsidRDefault="008261C8" w:rsidP="008261C8">
      <w:pPr>
        <w:numPr>
          <w:ilvl w:val="0"/>
          <w:numId w:val="6"/>
        </w:numPr>
        <w:spacing w:line="276" w:lineRule="auto"/>
        <w:rPr>
          <w:sz w:val="22"/>
          <w:szCs w:val="22"/>
        </w:rPr>
      </w:pPr>
      <w:r w:rsidRPr="0029399D">
        <w:rPr>
          <w:sz w:val="22"/>
          <w:szCs w:val="22"/>
        </w:rPr>
        <w:t xml:space="preserve">Avoir reçu </w:t>
      </w:r>
      <w:r w:rsidR="0029399D" w:rsidRPr="0029399D">
        <w:rPr>
          <w:sz w:val="22"/>
          <w:szCs w:val="22"/>
        </w:rPr>
        <w:t>de</w:t>
      </w:r>
      <w:r w:rsidR="0029399D">
        <w:rPr>
          <w:sz w:val="22"/>
          <w:szCs w:val="22"/>
        </w:rPr>
        <w:t xml:space="preserve"> traitement </w:t>
      </w:r>
      <w:r w:rsidRPr="0029399D">
        <w:rPr>
          <w:sz w:val="22"/>
          <w:szCs w:val="22"/>
        </w:rPr>
        <w:t>anti</w:t>
      </w:r>
      <w:r w:rsidR="0029399D">
        <w:rPr>
          <w:sz w:val="22"/>
          <w:szCs w:val="22"/>
        </w:rPr>
        <w:t>-</w:t>
      </w:r>
      <w:r w:rsidRPr="0029399D">
        <w:rPr>
          <w:sz w:val="22"/>
          <w:szCs w:val="22"/>
        </w:rPr>
        <w:t>malaria dans les trois jours pr</w:t>
      </w:r>
      <w:r w:rsidR="0029399D">
        <w:rPr>
          <w:sz w:val="22"/>
          <w:szCs w:val="22"/>
        </w:rPr>
        <w:t>é</w:t>
      </w:r>
      <w:r w:rsidRPr="0029399D">
        <w:rPr>
          <w:sz w:val="22"/>
          <w:szCs w:val="22"/>
        </w:rPr>
        <w:t>c</w:t>
      </w:r>
      <w:r w:rsidR="0029399D">
        <w:rPr>
          <w:sz w:val="22"/>
          <w:szCs w:val="22"/>
        </w:rPr>
        <w:t>é</w:t>
      </w:r>
      <w:r w:rsidRPr="0029399D">
        <w:rPr>
          <w:sz w:val="22"/>
          <w:szCs w:val="22"/>
        </w:rPr>
        <w:t>d</w:t>
      </w:r>
      <w:r w:rsidR="0029399D">
        <w:rPr>
          <w:sz w:val="22"/>
          <w:szCs w:val="22"/>
        </w:rPr>
        <w:t>a</w:t>
      </w:r>
      <w:r w:rsidRPr="0029399D">
        <w:rPr>
          <w:sz w:val="22"/>
          <w:szCs w:val="22"/>
        </w:rPr>
        <w:t>nt l’expérience</w:t>
      </w:r>
    </w:p>
    <w:p w14:paraId="08D28F58" w14:textId="77777777" w:rsidR="008261C8" w:rsidRDefault="008261C8" w:rsidP="008261C8">
      <w:pPr>
        <w:numPr>
          <w:ilvl w:val="0"/>
          <w:numId w:val="6"/>
        </w:numPr>
        <w:spacing w:line="276" w:lineRule="auto"/>
        <w:rPr>
          <w:sz w:val="22"/>
          <w:szCs w:val="22"/>
          <w:lang w:val="en-US"/>
        </w:rPr>
      </w:pPr>
      <w:r w:rsidRPr="00FB2F7F">
        <w:rPr>
          <w:sz w:val="22"/>
          <w:szCs w:val="22"/>
          <w:lang w:val="en-US"/>
        </w:rPr>
        <w:t>Avoir de troubles cardiovasculaires connus</w:t>
      </w:r>
    </w:p>
    <w:p w14:paraId="10D1E043" w14:textId="77777777" w:rsidR="00420ED7" w:rsidRPr="000C1704" w:rsidRDefault="00420ED7" w:rsidP="008261C8">
      <w:pPr>
        <w:numPr>
          <w:ilvl w:val="0"/>
          <w:numId w:val="6"/>
        </w:numPr>
        <w:spacing w:line="276" w:lineRule="auto"/>
        <w:rPr>
          <w:sz w:val="22"/>
          <w:szCs w:val="22"/>
        </w:rPr>
      </w:pPr>
      <w:r w:rsidRPr="000C1704">
        <w:rPr>
          <w:sz w:val="22"/>
          <w:szCs w:val="22"/>
        </w:rPr>
        <w:t>Avoir participé à une a</w:t>
      </w:r>
      <w:r>
        <w:rPr>
          <w:sz w:val="22"/>
          <w:szCs w:val="22"/>
        </w:rPr>
        <w:t>utre étude impliquant un traitement psychoactif dans les dernières 24h</w:t>
      </w:r>
    </w:p>
    <w:bookmarkEnd w:id="3"/>
    <w:p w14:paraId="5E953425" w14:textId="77777777" w:rsidR="001B2658" w:rsidRPr="000C1704" w:rsidRDefault="001B2658" w:rsidP="00A16AB4">
      <w:pPr>
        <w:jc w:val="both"/>
        <w:rPr>
          <w:i/>
          <w:color w:val="0070C0"/>
          <w:sz w:val="22"/>
          <w:szCs w:val="16"/>
        </w:rPr>
      </w:pPr>
    </w:p>
    <w:p w14:paraId="1CFE4610" w14:textId="77777777" w:rsidR="001B2658" w:rsidRPr="00A16AB4" w:rsidRDefault="001B2658" w:rsidP="00A16AB4">
      <w:pPr>
        <w:jc w:val="both"/>
        <w:rPr>
          <w:b/>
          <w:sz w:val="22"/>
          <w:szCs w:val="22"/>
          <w:u w:val="single"/>
        </w:rPr>
      </w:pPr>
      <w:r w:rsidRPr="00A16AB4">
        <w:rPr>
          <w:b/>
          <w:sz w:val="22"/>
          <w:szCs w:val="22"/>
          <w:u w:val="single"/>
        </w:rPr>
        <w:t>Lieu de la recherche ?</w:t>
      </w:r>
    </w:p>
    <w:p w14:paraId="61D28663" w14:textId="77777777" w:rsidR="001B2658" w:rsidRPr="00A16AB4" w:rsidRDefault="001B2658" w:rsidP="00A16AB4">
      <w:pPr>
        <w:jc w:val="both"/>
        <w:rPr>
          <w:b/>
          <w:sz w:val="22"/>
          <w:szCs w:val="22"/>
          <w:u w:val="single"/>
        </w:rPr>
      </w:pPr>
    </w:p>
    <w:p w14:paraId="647A751B" w14:textId="2ABA7599" w:rsidR="001B2658" w:rsidRPr="008261C8" w:rsidRDefault="008261C8" w:rsidP="00A16AB4">
      <w:pPr>
        <w:jc w:val="both"/>
        <w:rPr>
          <w:iCs/>
          <w:sz w:val="22"/>
          <w:szCs w:val="22"/>
        </w:rPr>
      </w:pPr>
      <w:r w:rsidRPr="008261C8">
        <w:rPr>
          <w:iCs/>
          <w:sz w:val="22"/>
          <w:szCs w:val="22"/>
        </w:rPr>
        <w:t>La recherche se déroulera à l’Institut des Sciences Cognitives Marc J</w:t>
      </w:r>
      <w:r w:rsidR="00012AB8">
        <w:rPr>
          <w:iCs/>
          <w:sz w:val="22"/>
          <w:szCs w:val="22"/>
        </w:rPr>
        <w:t>e</w:t>
      </w:r>
      <w:r w:rsidRPr="008261C8">
        <w:rPr>
          <w:iCs/>
          <w:sz w:val="22"/>
          <w:szCs w:val="22"/>
        </w:rPr>
        <w:t>annerod, UMR CNRS 5229, 67 Boulevard Pinel, 69500 Bron</w:t>
      </w:r>
      <w:r>
        <w:rPr>
          <w:iCs/>
          <w:sz w:val="22"/>
          <w:szCs w:val="22"/>
        </w:rPr>
        <w:t>.</w:t>
      </w:r>
    </w:p>
    <w:p w14:paraId="48EB714A" w14:textId="77777777" w:rsidR="001B2658" w:rsidRPr="00A16AB4" w:rsidRDefault="001B2658" w:rsidP="00A16AB4">
      <w:pPr>
        <w:jc w:val="both"/>
        <w:rPr>
          <w:b/>
          <w:sz w:val="22"/>
          <w:szCs w:val="22"/>
          <w:u w:val="single"/>
        </w:rPr>
      </w:pPr>
    </w:p>
    <w:p w14:paraId="0B65ED9E" w14:textId="77777777" w:rsidR="001B2658" w:rsidRPr="00A16AB4" w:rsidRDefault="001B2658" w:rsidP="00A16AB4">
      <w:pPr>
        <w:jc w:val="both"/>
        <w:rPr>
          <w:b/>
          <w:sz w:val="22"/>
          <w:szCs w:val="22"/>
          <w:u w:val="single"/>
        </w:rPr>
      </w:pPr>
      <w:r w:rsidRPr="00A16AB4">
        <w:rPr>
          <w:b/>
          <w:sz w:val="22"/>
          <w:szCs w:val="22"/>
          <w:u w:val="single"/>
        </w:rPr>
        <w:t>Durée de la recherche ?</w:t>
      </w:r>
    </w:p>
    <w:p w14:paraId="60596FAF" w14:textId="77777777" w:rsidR="001B2658" w:rsidRPr="00A16AB4" w:rsidRDefault="001B2658" w:rsidP="00A16AB4">
      <w:pPr>
        <w:jc w:val="both"/>
        <w:rPr>
          <w:b/>
          <w:sz w:val="22"/>
          <w:szCs w:val="22"/>
          <w:u w:val="single"/>
        </w:rPr>
      </w:pPr>
    </w:p>
    <w:p w14:paraId="621E69A2" w14:textId="77777777" w:rsidR="00A33AEE" w:rsidRDefault="008261C8" w:rsidP="00A16AB4">
      <w:pPr>
        <w:jc w:val="both"/>
        <w:rPr>
          <w:iCs/>
          <w:sz w:val="22"/>
          <w:szCs w:val="16"/>
        </w:rPr>
      </w:pPr>
      <w:r w:rsidRPr="00EA40FA">
        <w:rPr>
          <w:iCs/>
          <w:sz w:val="22"/>
          <w:szCs w:val="16"/>
        </w:rPr>
        <w:t>L’étude se déroulera sur une durée totale d’une heure, comprenant la visite d’inclusion.</w:t>
      </w:r>
      <w:r>
        <w:rPr>
          <w:iCs/>
          <w:sz w:val="22"/>
          <w:szCs w:val="16"/>
        </w:rPr>
        <w:t xml:space="preserve"> La recherche s’étendra sur 24 mois (temps d’inclusion de tou.te.s les participant.e.s).</w:t>
      </w:r>
    </w:p>
    <w:bookmarkEnd w:id="1"/>
    <w:bookmarkEnd w:id="2"/>
    <w:p w14:paraId="43C75C9E" w14:textId="77777777" w:rsidR="00285D11" w:rsidRPr="00A16AB4" w:rsidRDefault="00285D11" w:rsidP="00A16AB4">
      <w:pPr>
        <w:jc w:val="both"/>
        <w:rPr>
          <w:i/>
          <w:color w:val="0070C0"/>
          <w:sz w:val="22"/>
          <w:szCs w:val="16"/>
        </w:rPr>
      </w:pPr>
    </w:p>
    <w:p w14:paraId="52390166" w14:textId="77777777" w:rsidR="002C656A" w:rsidRPr="00A16AB4" w:rsidRDefault="002C656A" w:rsidP="002C656A">
      <w:pPr>
        <w:jc w:val="both"/>
        <w:rPr>
          <w:b/>
          <w:sz w:val="22"/>
          <w:szCs w:val="22"/>
          <w:u w:val="single"/>
        </w:rPr>
      </w:pPr>
      <w:r w:rsidRPr="00A16AB4">
        <w:rPr>
          <w:b/>
          <w:sz w:val="22"/>
          <w:szCs w:val="22"/>
          <w:u w:val="single"/>
        </w:rPr>
        <w:t xml:space="preserve">Quelle </w:t>
      </w:r>
      <w:r w:rsidR="005C13B6">
        <w:rPr>
          <w:b/>
          <w:sz w:val="22"/>
          <w:szCs w:val="22"/>
          <w:u w:val="single"/>
        </w:rPr>
        <w:t>est la compensation des contraintes subies</w:t>
      </w:r>
      <w:r w:rsidRPr="00A16AB4">
        <w:rPr>
          <w:b/>
          <w:sz w:val="22"/>
          <w:szCs w:val="22"/>
          <w:u w:val="single"/>
        </w:rPr>
        <w:t> </w:t>
      </w:r>
      <w:r w:rsidR="005C13B6">
        <w:rPr>
          <w:b/>
          <w:sz w:val="22"/>
          <w:szCs w:val="22"/>
          <w:u w:val="single"/>
        </w:rPr>
        <w:t xml:space="preserve">et des frais exposés </w:t>
      </w:r>
      <w:r w:rsidRPr="00A16AB4">
        <w:rPr>
          <w:b/>
          <w:sz w:val="22"/>
          <w:szCs w:val="22"/>
          <w:u w:val="single"/>
        </w:rPr>
        <w:t xml:space="preserve">? </w:t>
      </w:r>
    </w:p>
    <w:p w14:paraId="6FF78463" w14:textId="77777777" w:rsidR="002C656A" w:rsidRPr="00A16AB4" w:rsidRDefault="002C656A" w:rsidP="002C656A">
      <w:pPr>
        <w:jc w:val="both"/>
        <w:rPr>
          <w:i/>
          <w:color w:val="0070C0"/>
          <w:sz w:val="22"/>
          <w:szCs w:val="16"/>
        </w:rPr>
      </w:pPr>
    </w:p>
    <w:p w14:paraId="059EBE1C" w14:textId="77777777" w:rsidR="004C59DE" w:rsidRPr="004C59DE" w:rsidRDefault="009166DC" w:rsidP="002C656A">
      <w:pPr>
        <w:jc w:val="both"/>
        <w:rPr>
          <w:iCs/>
          <w:color w:val="0070C0"/>
          <w:sz w:val="22"/>
          <w:szCs w:val="16"/>
        </w:rPr>
      </w:pPr>
      <w:r w:rsidRPr="009166DC">
        <w:rPr>
          <w:iCs/>
          <w:sz w:val="22"/>
          <w:szCs w:val="16"/>
        </w:rPr>
        <w:t xml:space="preserve">Vous recevrez une compensation financière de </w:t>
      </w:r>
      <w:r w:rsidR="004F52A2">
        <w:rPr>
          <w:iCs/>
          <w:sz w:val="22"/>
          <w:szCs w:val="16"/>
        </w:rPr>
        <w:t>2</w:t>
      </w:r>
      <w:r w:rsidRPr="009166DC">
        <w:rPr>
          <w:iCs/>
          <w:sz w:val="22"/>
          <w:szCs w:val="16"/>
        </w:rPr>
        <w:t>0 euros</w:t>
      </w:r>
      <w:r w:rsidR="00732AFE">
        <w:rPr>
          <w:iCs/>
          <w:sz w:val="22"/>
          <w:szCs w:val="16"/>
        </w:rPr>
        <w:t xml:space="preserve">, </w:t>
      </w:r>
      <w:r w:rsidR="00732AFE">
        <w:rPr>
          <w:sz w:val="22"/>
          <w:szCs w:val="22"/>
        </w:rPr>
        <w:t>provenant des fonds propres des investigateurs du projet,</w:t>
      </w:r>
      <w:r w:rsidRPr="009166DC">
        <w:rPr>
          <w:iCs/>
          <w:sz w:val="22"/>
          <w:szCs w:val="16"/>
        </w:rPr>
        <w:t xml:space="preserve"> pour la participation à cette étude</w:t>
      </w:r>
      <w:r w:rsidR="00F5246F">
        <w:rPr>
          <w:iCs/>
          <w:sz w:val="22"/>
          <w:szCs w:val="16"/>
        </w:rPr>
        <w:t>.</w:t>
      </w:r>
    </w:p>
    <w:p w14:paraId="35EFDA44" w14:textId="77777777" w:rsidR="00285D11" w:rsidRPr="00A16AB4" w:rsidRDefault="00285D11" w:rsidP="00A16AB4">
      <w:pPr>
        <w:pStyle w:val="Corpsdetexte"/>
        <w:numPr>
          <w:ilvl w:val="12"/>
          <w:numId w:val="0"/>
        </w:numPr>
        <w:tabs>
          <w:tab w:val="left" w:pos="540"/>
        </w:tabs>
        <w:ind w:right="0"/>
        <w:rPr>
          <w:szCs w:val="22"/>
          <w:highlight w:val="red"/>
        </w:rPr>
      </w:pPr>
    </w:p>
    <w:p w14:paraId="4D952EFB" w14:textId="77777777" w:rsidR="00285D11" w:rsidRPr="00A16AB4" w:rsidRDefault="00285D11" w:rsidP="00A16AB4">
      <w:pPr>
        <w:numPr>
          <w:ilvl w:val="12"/>
          <w:numId w:val="0"/>
        </w:numPr>
        <w:tabs>
          <w:tab w:val="left" w:pos="540"/>
        </w:tabs>
        <w:spacing w:after="60"/>
        <w:jc w:val="both"/>
        <w:rPr>
          <w:b/>
          <w:sz w:val="22"/>
          <w:szCs w:val="22"/>
          <w:u w:val="single"/>
        </w:rPr>
      </w:pPr>
      <w:r w:rsidRPr="00A16AB4">
        <w:rPr>
          <w:b/>
          <w:sz w:val="22"/>
          <w:szCs w:val="22"/>
          <w:u w:val="single"/>
        </w:rPr>
        <w:t>Quels sont vos droits ?</w:t>
      </w:r>
    </w:p>
    <w:p w14:paraId="6F382993" w14:textId="77777777" w:rsidR="00A33AEE" w:rsidRPr="00A16AB4" w:rsidRDefault="00A33AEE" w:rsidP="00A16AB4">
      <w:pPr>
        <w:pStyle w:val="Corpsdetexte2"/>
        <w:tabs>
          <w:tab w:val="left" w:pos="540"/>
        </w:tabs>
        <w:jc w:val="both"/>
        <w:rPr>
          <w:sz w:val="22"/>
          <w:szCs w:val="22"/>
        </w:rPr>
      </w:pPr>
    </w:p>
    <w:p w14:paraId="589FD6CD" w14:textId="77777777" w:rsidR="00A33AEE" w:rsidRPr="00A16AB4" w:rsidRDefault="005C13B6" w:rsidP="00A16AB4">
      <w:pPr>
        <w:pStyle w:val="Corpsdetexte2"/>
        <w:numPr>
          <w:ilvl w:val="0"/>
          <w:numId w:val="2"/>
        </w:numPr>
        <w:tabs>
          <w:tab w:val="left" w:pos="540"/>
        </w:tabs>
        <w:jc w:val="both"/>
        <w:rPr>
          <w:sz w:val="22"/>
          <w:szCs w:val="16"/>
          <w:u w:val="single"/>
        </w:rPr>
      </w:pPr>
      <w:r>
        <w:rPr>
          <w:sz w:val="22"/>
          <w:szCs w:val="16"/>
          <w:u w:val="single"/>
        </w:rPr>
        <w:t xml:space="preserve">Information et </w:t>
      </w:r>
      <w:r w:rsidR="00A33AEE" w:rsidRPr="00A16AB4">
        <w:rPr>
          <w:sz w:val="22"/>
          <w:szCs w:val="16"/>
          <w:u w:val="single"/>
        </w:rPr>
        <w:t>Consentement</w:t>
      </w:r>
    </w:p>
    <w:p w14:paraId="07004D9E" w14:textId="77777777" w:rsidR="00A33AEE" w:rsidRPr="00A16AB4" w:rsidRDefault="00A33AEE" w:rsidP="00A16AB4">
      <w:pPr>
        <w:pStyle w:val="Corpsdetexte2"/>
        <w:tabs>
          <w:tab w:val="left" w:pos="540"/>
        </w:tabs>
        <w:ind w:left="360"/>
        <w:jc w:val="both"/>
        <w:rPr>
          <w:i/>
          <w:color w:val="0070C0"/>
          <w:sz w:val="22"/>
          <w:szCs w:val="16"/>
        </w:rPr>
      </w:pPr>
    </w:p>
    <w:p w14:paraId="31AE6364" w14:textId="77777777" w:rsidR="00A33AEE" w:rsidRPr="00FB38BE" w:rsidRDefault="00A33AEE" w:rsidP="00A16AB4">
      <w:pPr>
        <w:pStyle w:val="Corpsdetexte2"/>
        <w:numPr>
          <w:ilvl w:val="0"/>
          <w:numId w:val="1"/>
        </w:numPr>
        <w:tabs>
          <w:tab w:val="left" w:pos="540"/>
        </w:tabs>
        <w:jc w:val="both"/>
        <w:rPr>
          <w:i/>
          <w:color w:val="0070C0"/>
          <w:sz w:val="22"/>
          <w:szCs w:val="16"/>
        </w:rPr>
      </w:pPr>
      <w:r w:rsidRPr="009748B9">
        <w:rPr>
          <w:sz w:val="22"/>
          <w:szCs w:val="16"/>
        </w:rPr>
        <w:lastRenderedPageBreak/>
        <w:t>V</w:t>
      </w:r>
      <w:r w:rsidRPr="00A16AB4">
        <w:rPr>
          <w:sz w:val="22"/>
          <w:szCs w:val="16"/>
        </w:rPr>
        <w:t>ous pou</w:t>
      </w:r>
      <w:r w:rsidR="005C13B6">
        <w:rPr>
          <w:sz w:val="22"/>
          <w:szCs w:val="16"/>
        </w:rPr>
        <w:t>v</w:t>
      </w:r>
      <w:r w:rsidRPr="00A16AB4">
        <w:rPr>
          <w:sz w:val="22"/>
          <w:szCs w:val="16"/>
        </w:rPr>
        <w:t xml:space="preserve">ez poser toutes les questions que vous souhaitez avant le début de la recherche et au cours de celle-ci à </w:t>
      </w:r>
      <w:r w:rsidR="0024155C" w:rsidRPr="0024155C">
        <w:rPr>
          <w:iCs/>
          <w:sz w:val="22"/>
          <w:szCs w:val="16"/>
        </w:rPr>
        <w:t>Dr. Irene CRISTOFORI</w:t>
      </w:r>
    </w:p>
    <w:p w14:paraId="0A27C7A0" w14:textId="77777777" w:rsidR="00A33AEE" w:rsidRPr="00A16AB4" w:rsidRDefault="00A33AEE" w:rsidP="00A16AB4">
      <w:pPr>
        <w:pStyle w:val="Corpsdetexte2"/>
        <w:numPr>
          <w:ilvl w:val="0"/>
          <w:numId w:val="1"/>
        </w:numPr>
        <w:tabs>
          <w:tab w:val="left" w:pos="540"/>
        </w:tabs>
        <w:jc w:val="both"/>
        <w:rPr>
          <w:sz w:val="22"/>
          <w:szCs w:val="16"/>
        </w:rPr>
      </w:pPr>
      <w:r w:rsidRPr="00A16AB4">
        <w:rPr>
          <w:sz w:val="22"/>
          <w:szCs w:val="16"/>
        </w:rPr>
        <w:t xml:space="preserve">Vous avez le droit de disposer d’un délai de réflexion raisonnable avant de consentir à participer à cette recherche  </w:t>
      </w:r>
    </w:p>
    <w:p w14:paraId="332205DD" w14:textId="77777777" w:rsidR="00657FB0" w:rsidRPr="00207730" w:rsidRDefault="00A33AEE" w:rsidP="00207730">
      <w:pPr>
        <w:pStyle w:val="Corpsdetexte2"/>
        <w:numPr>
          <w:ilvl w:val="0"/>
          <w:numId w:val="1"/>
        </w:numPr>
        <w:tabs>
          <w:tab w:val="left" w:pos="540"/>
        </w:tabs>
        <w:jc w:val="both"/>
        <w:rPr>
          <w:sz w:val="22"/>
          <w:szCs w:val="16"/>
        </w:rPr>
      </w:pPr>
      <w:r w:rsidRPr="00A16AB4">
        <w:rPr>
          <w:sz w:val="22"/>
          <w:szCs w:val="16"/>
        </w:rPr>
        <w:t>Vous avez la possibilité de refuser de participer à cette recherche, ou de retirer votre consentement à tout moment au cours de celle-ci</w:t>
      </w:r>
      <w:r w:rsidR="00397904" w:rsidRPr="00A16AB4">
        <w:rPr>
          <w:sz w:val="22"/>
          <w:szCs w:val="16"/>
        </w:rPr>
        <w:t xml:space="preserve"> sans avoir à le justifier et sans que vous puissiez encourir </w:t>
      </w:r>
      <w:r w:rsidR="00420ABC" w:rsidRPr="00A16AB4">
        <w:rPr>
          <w:sz w:val="22"/>
          <w:szCs w:val="16"/>
        </w:rPr>
        <w:t xml:space="preserve">aucune </w:t>
      </w:r>
      <w:r w:rsidR="00397904" w:rsidRPr="00A16AB4">
        <w:rPr>
          <w:sz w:val="22"/>
          <w:szCs w:val="16"/>
        </w:rPr>
        <w:t xml:space="preserve">responsabilité </w:t>
      </w:r>
      <w:r w:rsidR="00420ABC" w:rsidRPr="00A16AB4">
        <w:rPr>
          <w:sz w:val="22"/>
          <w:szCs w:val="16"/>
        </w:rPr>
        <w:t>ni aucun préjudice de ce fait.</w:t>
      </w:r>
    </w:p>
    <w:p w14:paraId="3B47C6BA" w14:textId="77777777" w:rsidR="00657FB0" w:rsidRDefault="00657FB0" w:rsidP="00657FB0">
      <w:pPr>
        <w:pStyle w:val="Corpsdetexte2"/>
        <w:tabs>
          <w:tab w:val="left" w:pos="540"/>
        </w:tabs>
        <w:jc w:val="both"/>
        <w:rPr>
          <w:i/>
          <w:color w:val="0070C0"/>
          <w:sz w:val="22"/>
          <w:szCs w:val="16"/>
        </w:rPr>
      </w:pPr>
    </w:p>
    <w:p w14:paraId="4B9FA66F" w14:textId="77777777" w:rsidR="00556D3A" w:rsidRPr="00A16AB4" w:rsidRDefault="00556D3A" w:rsidP="00556D3A">
      <w:pPr>
        <w:pStyle w:val="Corpsdetexte2"/>
        <w:numPr>
          <w:ilvl w:val="0"/>
          <w:numId w:val="2"/>
        </w:numPr>
        <w:tabs>
          <w:tab w:val="left" w:pos="540"/>
        </w:tabs>
        <w:jc w:val="both"/>
        <w:rPr>
          <w:sz w:val="22"/>
          <w:szCs w:val="16"/>
          <w:u w:val="single"/>
        </w:rPr>
      </w:pPr>
      <w:r w:rsidRPr="00A16AB4">
        <w:rPr>
          <w:sz w:val="22"/>
          <w:szCs w:val="16"/>
          <w:u w:val="single"/>
        </w:rPr>
        <w:t>Données médicales</w:t>
      </w:r>
    </w:p>
    <w:p w14:paraId="46C0DA7F" w14:textId="77777777" w:rsidR="00556D3A" w:rsidRPr="00A16AB4" w:rsidRDefault="00556D3A" w:rsidP="00556D3A">
      <w:pPr>
        <w:tabs>
          <w:tab w:val="left" w:pos="540"/>
        </w:tabs>
        <w:jc w:val="both"/>
        <w:rPr>
          <w:color w:val="0070C0"/>
          <w:sz w:val="22"/>
          <w:szCs w:val="22"/>
        </w:rPr>
      </w:pPr>
    </w:p>
    <w:p w14:paraId="6F8B22BC" w14:textId="77777777" w:rsidR="00556D3A" w:rsidRPr="0000372F" w:rsidRDefault="00556D3A" w:rsidP="0000372F">
      <w:pPr>
        <w:tabs>
          <w:tab w:val="left" w:pos="540"/>
        </w:tabs>
        <w:jc w:val="both"/>
        <w:rPr>
          <w:sz w:val="22"/>
          <w:szCs w:val="22"/>
        </w:rPr>
      </w:pPr>
      <w:r w:rsidRPr="00A16AB4">
        <w:rPr>
          <w:sz w:val="22"/>
          <w:szCs w:val="22"/>
        </w:rPr>
        <w:t>Vous avez le droit d'avoir communication, au cours ou à l'issue de la recherche, des informations concernant votre santé par le</w:t>
      </w:r>
      <w:r w:rsidR="00207730">
        <w:rPr>
          <w:sz w:val="22"/>
          <w:szCs w:val="22"/>
        </w:rPr>
        <w:t xml:space="preserve"> Dr. Pierre-Aurélien BEURIAT </w:t>
      </w:r>
      <w:r w:rsidR="00207730">
        <w:rPr>
          <w:sz w:val="22"/>
          <w:szCs w:val="16"/>
        </w:rPr>
        <w:t>(médecin)</w:t>
      </w:r>
      <w:r w:rsidR="00207730" w:rsidRPr="007008C2">
        <w:rPr>
          <w:i/>
          <w:color w:val="0070C0"/>
          <w:sz w:val="22"/>
          <w:szCs w:val="16"/>
        </w:rPr>
        <w:t> </w:t>
      </w:r>
      <w:r w:rsidRPr="005C5880">
        <w:rPr>
          <w:iCs/>
          <w:sz w:val="22"/>
          <w:szCs w:val="16"/>
        </w:rPr>
        <w:t xml:space="preserve">ou </w:t>
      </w:r>
      <w:r w:rsidR="005C5880" w:rsidRPr="005C5880">
        <w:rPr>
          <w:iCs/>
          <w:sz w:val="22"/>
          <w:szCs w:val="16"/>
        </w:rPr>
        <w:t>Dr</w:t>
      </w:r>
      <w:r w:rsidRPr="005C5880">
        <w:rPr>
          <w:iCs/>
          <w:sz w:val="22"/>
          <w:szCs w:val="16"/>
        </w:rPr>
        <w:t>.</w:t>
      </w:r>
      <w:r w:rsidR="005C5880" w:rsidRPr="005C5880">
        <w:rPr>
          <w:iCs/>
          <w:sz w:val="22"/>
          <w:szCs w:val="16"/>
        </w:rPr>
        <w:t xml:space="preserve"> Irene CRISTOFORI</w:t>
      </w:r>
      <w:r w:rsidR="00FB38BE" w:rsidRPr="005C5880">
        <w:rPr>
          <w:iCs/>
          <w:sz w:val="22"/>
          <w:szCs w:val="16"/>
        </w:rPr>
        <w:t xml:space="preserve"> ou </w:t>
      </w:r>
      <w:r w:rsidR="005C5880" w:rsidRPr="005C5880">
        <w:rPr>
          <w:iCs/>
          <w:sz w:val="22"/>
          <w:szCs w:val="16"/>
        </w:rPr>
        <w:t>Dr. Bertrand BEFFARA</w:t>
      </w:r>
      <w:r w:rsidRPr="005C5880">
        <w:rPr>
          <w:iCs/>
          <w:sz w:val="22"/>
          <w:szCs w:val="16"/>
        </w:rPr>
        <w:t xml:space="preserve">, </w:t>
      </w:r>
      <w:r w:rsidRPr="005C5880">
        <w:rPr>
          <w:iCs/>
          <w:sz w:val="22"/>
          <w:szCs w:val="22"/>
        </w:rPr>
        <w:t>investigateur</w:t>
      </w:r>
      <w:r w:rsidR="005C5880" w:rsidRPr="005C5880">
        <w:rPr>
          <w:iCs/>
          <w:sz w:val="22"/>
          <w:szCs w:val="22"/>
        </w:rPr>
        <w:t>.trice.s</w:t>
      </w:r>
      <w:r w:rsidRPr="005C5880">
        <w:rPr>
          <w:iCs/>
          <w:sz w:val="22"/>
          <w:szCs w:val="22"/>
        </w:rPr>
        <w:t xml:space="preserve"> de la recherche.</w:t>
      </w:r>
    </w:p>
    <w:p w14:paraId="47C07604" w14:textId="77777777" w:rsidR="00397904" w:rsidRPr="00A16AB4" w:rsidRDefault="00397904" w:rsidP="00A16AB4">
      <w:pPr>
        <w:pStyle w:val="Corpsdetexte2"/>
        <w:tabs>
          <w:tab w:val="left" w:pos="540"/>
        </w:tabs>
        <w:ind w:left="720"/>
        <w:jc w:val="both"/>
        <w:rPr>
          <w:sz w:val="22"/>
          <w:szCs w:val="16"/>
          <w:u w:val="single"/>
        </w:rPr>
      </w:pPr>
    </w:p>
    <w:p w14:paraId="3D7C4AB3" w14:textId="77777777" w:rsidR="005C13B6" w:rsidRPr="005C5880" w:rsidRDefault="00397904" w:rsidP="005C5880">
      <w:pPr>
        <w:pStyle w:val="Corpsdetexte2"/>
        <w:numPr>
          <w:ilvl w:val="0"/>
          <w:numId w:val="2"/>
        </w:numPr>
        <w:tabs>
          <w:tab w:val="left" w:pos="540"/>
        </w:tabs>
        <w:jc w:val="both"/>
        <w:rPr>
          <w:sz w:val="22"/>
          <w:szCs w:val="16"/>
          <w:u w:val="single"/>
        </w:rPr>
      </w:pPr>
      <w:r w:rsidRPr="00A16AB4">
        <w:rPr>
          <w:sz w:val="22"/>
          <w:szCs w:val="16"/>
          <w:u w:val="single"/>
        </w:rPr>
        <w:t>Traitement des d</w:t>
      </w:r>
      <w:r w:rsidR="00A33AEE" w:rsidRPr="00A16AB4">
        <w:rPr>
          <w:sz w:val="22"/>
          <w:szCs w:val="16"/>
          <w:u w:val="single"/>
        </w:rPr>
        <w:t xml:space="preserve">onnées à </w:t>
      </w:r>
      <w:r w:rsidRPr="00A16AB4">
        <w:rPr>
          <w:sz w:val="22"/>
          <w:szCs w:val="16"/>
          <w:u w:val="single"/>
        </w:rPr>
        <w:t>caractère</w:t>
      </w:r>
      <w:r w:rsidR="00A33AEE" w:rsidRPr="00A16AB4">
        <w:rPr>
          <w:sz w:val="22"/>
          <w:szCs w:val="16"/>
          <w:u w:val="single"/>
        </w:rPr>
        <w:t xml:space="preserve"> personnel</w:t>
      </w:r>
    </w:p>
    <w:p w14:paraId="644A874C" w14:textId="77777777" w:rsidR="007008C2" w:rsidRPr="007008C2" w:rsidRDefault="005C13B6" w:rsidP="007008C2">
      <w:pPr>
        <w:shd w:val="clear" w:color="auto" w:fill="FFFFFF"/>
        <w:jc w:val="both"/>
        <w:rPr>
          <w:sz w:val="22"/>
          <w:szCs w:val="16"/>
        </w:rPr>
      </w:pPr>
      <w:r>
        <w:rPr>
          <w:sz w:val="22"/>
          <w:szCs w:val="16"/>
        </w:rPr>
        <w:t>« </w:t>
      </w:r>
      <w:r w:rsidR="00397904" w:rsidRPr="00A16AB4">
        <w:rPr>
          <w:sz w:val="22"/>
          <w:szCs w:val="16"/>
        </w:rPr>
        <w:t>Dans le cadre de la recherche impliquant la personne humaine à laquelle le CNRS (représenté par M. André LE BIVIC, Institut des sciences biologiques, 3 Rue Michel-Ange, 75794 – Paris Cedex 16)</w:t>
      </w:r>
      <w:r w:rsidR="005C5880">
        <w:rPr>
          <w:sz w:val="22"/>
          <w:szCs w:val="16"/>
        </w:rPr>
        <w:t xml:space="preserve"> </w:t>
      </w:r>
      <w:r w:rsidR="005C5880">
        <w:rPr>
          <w:i/>
          <w:color w:val="0070C0"/>
          <w:sz w:val="22"/>
          <w:szCs w:val="22"/>
        </w:rPr>
        <w:t xml:space="preserve">; </w:t>
      </w:r>
      <w:r w:rsidR="00397904" w:rsidRPr="00A16AB4">
        <w:rPr>
          <w:sz w:val="22"/>
          <w:szCs w:val="16"/>
        </w:rPr>
        <w:t xml:space="preserve">vous propose de participer, un traitement de vos données personnelles </w:t>
      </w:r>
      <w:r w:rsidR="007008C2" w:rsidRPr="007008C2">
        <w:rPr>
          <w:sz w:val="22"/>
          <w:szCs w:val="16"/>
        </w:rPr>
        <w:t>va être mis en œuvre.</w:t>
      </w:r>
      <w:r w:rsidR="005C5880">
        <w:rPr>
          <w:sz w:val="22"/>
          <w:szCs w:val="16"/>
        </w:rPr>
        <w:t xml:space="preserve"> </w:t>
      </w:r>
      <w:r w:rsidR="005C5880" w:rsidRPr="00207730">
        <w:rPr>
          <w:sz w:val="22"/>
          <w:szCs w:val="16"/>
        </w:rPr>
        <w:t>Des données de mouvement des yeux, d’activité électrodermale</w:t>
      </w:r>
      <w:r w:rsidR="005C5880">
        <w:rPr>
          <w:sz w:val="22"/>
          <w:szCs w:val="16"/>
        </w:rPr>
        <w:t>, psychologiques (questionnaires) seront collectées.</w:t>
      </w:r>
    </w:p>
    <w:p w14:paraId="1A355963" w14:textId="77777777" w:rsidR="007008C2" w:rsidRPr="007008C2" w:rsidRDefault="007008C2" w:rsidP="007008C2">
      <w:pPr>
        <w:shd w:val="clear" w:color="auto" w:fill="FFFFFF"/>
        <w:jc w:val="both"/>
        <w:rPr>
          <w:sz w:val="22"/>
          <w:szCs w:val="16"/>
        </w:rPr>
      </w:pPr>
    </w:p>
    <w:p w14:paraId="0BB2D83A" w14:textId="77777777" w:rsidR="00D74A87" w:rsidRDefault="007008C2" w:rsidP="00D74A87">
      <w:pPr>
        <w:shd w:val="clear" w:color="auto" w:fill="FFFFFF"/>
        <w:spacing w:after="200"/>
        <w:jc w:val="both"/>
        <w:rPr>
          <w:i/>
          <w:color w:val="0070C0"/>
          <w:sz w:val="22"/>
          <w:szCs w:val="16"/>
        </w:rPr>
      </w:pPr>
      <w:r w:rsidRPr="007008C2">
        <w:rPr>
          <w:sz w:val="22"/>
          <w:szCs w:val="16"/>
        </w:rPr>
        <w:t xml:space="preserve">Le responsable de traitement </w:t>
      </w:r>
      <w:r w:rsidRPr="000A6F4A">
        <w:rPr>
          <w:sz w:val="22"/>
          <w:szCs w:val="16"/>
        </w:rPr>
        <w:t>est</w:t>
      </w:r>
      <w:r w:rsidR="000A6F4A" w:rsidRPr="000A6F4A">
        <w:rPr>
          <w:sz w:val="22"/>
          <w:szCs w:val="16"/>
        </w:rPr>
        <w:t xml:space="preserve"> </w:t>
      </w:r>
      <w:r w:rsidR="00626063">
        <w:rPr>
          <w:sz w:val="22"/>
          <w:szCs w:val="16"/>
        </w:rPr>
        <w:t>le promoteur de la recherche (CNRS Biologie, INSB).</w:t>
      </w:r>
    </w:p>
    <w:p w14:paraId="671DD174" w14:textId="77777777" w:rsidR="007008C2" w:rsidRDefault="007008C2" w:rsidP="007008C2">
      <w:pPr>
        <w:shd w:val="clear" w:color="auto" w:fill="FFFFFF"/>
        <w:jc w:val="both"/>
        <w:rPr>
          <w:i/>
          <w:color w:val="0070C0"/>
          <w:sz w:val="22"/>
          <w:szCs w:val="16"/>
        </w:rPr>
      </w:pPr>
      <w:r w:rsidRPr="007008C2">
        <w:rPr>
          <w:sz w:val="22"/>
          <w:szCs w:val="16"/>
        </w:rPr>
        <w:t>Le</w:t>
      </w:r>
      <w:r w:rsidR="001D08E1">
        <w:rPr>
          <w:sz w:val="22"/>
          <w:szCs w:val="16"/>
        </w:rPr>
        <w:t xml:space="preserve"> ou la</w:t>
      </w:r>
      <w:r w:rsidRPr="007008C2">
        <w:rPr>
          <w:sz w:val="22"/>
          <w:szCs w:val="16"/>
        </w:rPr>
        <w:t xml:space="preserve"> délégué</w:t>
      </w:r>
      <w:r w:rsidR="00FB38BE">
        <w:rPr>
          <w:sz w:val="22"/>
          <w:szCs w:val="16"/>
        </w:rPr>
        <w:t>.e</w:t>
      </w:r>
      <w:r w:rsidRPr="007008C2">
        <w:rPr>
          <w:sz w:val="22"/>
          <w:szCs w:val="16"/>
        </w:rPr>
        <w:t xml:space="preserve"> à la protection des données (DPD) compéten</w:t>
      </w:r>
      <w:r w:rsidRPr="000A6F4A">
        <w:rPr>
          <w:sz w:val="22"/>
          <w:szCs w:val="16"/>
        </w:rPr>
        <w:t>t</w:t>
      </w:r>
      <w:r w:rsidR="00E30C44" w:rsidRPr="000A6F4A">
        <w:rPr>
          <w:sz w:val="22"/>
          <w:szCs w:val="16"/>
        </w:rPr>
        <w:t>.e</w:t>
      </w:r>
      <w:r w:rsidRPr="000A6F4A">
        <w:rPr>
          <w:sz w:val="22"/>
          <w:szCs w:val="16"/>
        </w:rPr>
        <w:t xml:space="preserve"> est Gaëlle Bujan, </w:t>
      </w:r>
      <w:hyperlink r:id="rId7" w:history="1">
        <w:r w:rsidR="001914A9" w:rsidRPr="000A6F4A">
          <w:rPr>
            <w:rStyle w:val="Lienhypertexte"/>
            <w:color w:val="auto"/>
            <w:sz w:val="22"/>
            <w:szCs w:val="16"/>
          </w:rPr>
          <w:t>dpd.demandes@cnrs.fr</w:t>
        </w:r>
      </w:hyperlink>
      <w:r w:rsidR="000A6F4A">
        <w:rPr>
          <w:i/>
          <w:color w:val="0070C0"/>
          <w:sz w:val="22"/>
          <w:szCs w:val="16"/>
        </w:rPr>
        <w:t>.</w:t>
      </w:r>
    </w:p>
    <w:p w14:paraId="7DF94BAB" w14:textId="77777777" w:rsidR="007008C2" w:rsidRPr="007008C2" w:rsidRDefault="007008C2" w:rsidP="007008C2">
      <w:pPr>
        <w:shd w:val="clear" w:color="auto" w:fill="FFFFFF"/>
        <w:jc w:val="both"/>
        <w:rPr>
          <w:sz w:val="22"/>
          <w:szCs w:val="16"/>
        </w:rPr>
      </w:pPr>
    </w:p>
    <w:p w14:paraId="5FD8DAFA" w14:textId="77777777" w:rsidR="007008C2" w:rsidRPr="007008C2" w:rsidRDefault="007008C2" w:rsidP="007008C2">
      <w:pPr>
        <w:shd w:val="clear" w:color="auto" w:fill="FFFFFF"/>
        <w:jc w:val="both"/>
        <w:rPr>
          <w:sz w:val="22"/>
          <w:szCs w:val="16"/>
        </w:rPr>
      </w:pPr>
      <w:r w:rsidRPr="007008C2">
        <w:rPr>
          <w:sz w:val="22"/>
          <w:szCs w:val="16"/>
        </w:rPr>
        <w:t>Conformément aux dispositions de la loi n°78-17 du 6 janvier 1978 modifiée relative à l’informatique, aux fichiers et aux libertés, ce traitement a fait l’objet d’un engagement de conformité à la MR-001</w:t>
      </w:r>
      <w:r w:rsidR="000A6F4A">
        <w:rPr>
          <w:sz w:val="22"/>
          <w:szCs w:val="16"/>
        </w:rPr>
        <w:t>.</w:t>
      </w:r>
    </w:p>
    <w:p w14:paraId="1D558C67" w14:textId="77777777" w:rsidR="007008C2" w:rsidRPr="007008C2" w:rsidRDefault="007008C2" w:rsidP="007008C2">
      <w:pPr>
        <w:shd w:val="clear" w:color="auto" w:fill="FFFFFF"/>
        <w:jc w:val="both"/>
        <w:rPr>
          <w:sz w:val="22"/>
          <w:szCs w:val="16"/>
        </w:rPr>
      </w:pPr>
    </w:p>
    <w:p w14:paraId="75F80E40" w14:textId="77777777" w:rsidR="007008C2" w:rsidRPr="007008C2" w:rsidRDefault="007008C2" w:rsidP="007008C2">
      <w:pPr>
        <w:shd w:val="clear" w:color="auto" w:fill="FFFFFF"/>
        <w:jc w:val="both"/>
        <w:rPr>
          <w:sz w:val="22"/>
          <w:szCs w:val="16"/>
        </w:rPr>
      </w:pPr>
      <w:r w:rsidRPr="007008C2">
        <w:rPr>
          <w:sz w:val="22"/>
          <w:szCs w:val="16"/>
        </w:rPr>
        <w:t>Vos données seront pseudonymisées par un numéro de code pour les besoins de la recherche, sans mention de votre nom et prénom.</w:t>
      </w:r>
    </w:p>
    <w:p w14:paraId="4847AE5A" w14:textId="77777777" w:rsidR="007008C2" w:rsidRPr="007008C2" w:rsidRDefault="007008C2" w:rsidP="007008C2">
      <w:pPr>
        <w:shd w:val="clear" w:color="auto" w:fill="FFFFFF"/>
        <w:jc w:val="both"/>
        <w:rPr>
          <w:sz w:val="22"/>
          <w:szCs w:val="16"/>
        </w:rPr>
      </w:pPr>
    </w:p>
    <w:p w14:paraId="00F88B57" w14:textId="77777777" w:rsidR="007008C2" w:rsidRPr="007008C2" w:rsidRDefault="007008C2" w:rsidP="007008C2">
      <w:pPr>
        <w:shd w:val="clear" w:color="auto" w:fill="FFFFFF"/>
        <w:jc w:val="both"/>
        <w:rPr>
          <w:sz w:val="22"/>
          <w:szCs w:val="16"/>
        </w:rPr>
      </w:pPr>
      <w:r w:rsidRPr="007008C2">
        <w:rPr>
          <w:sz w:val="22"/>
          <w:szCs w:val="16"/>
        </w:rPr>
        <w:t>Vos données codées seront accessibles à l’investigateur principal, au</w:t>
      </w:r>
      <w:r w:rsidR="00207730">
        <w:rPr>
          <w:sz w:val="22"/>
          <w:szCs w:val="16"/>
        </w:rPr>
        <w:t xml:space="preserve"> Dr. Pierre-Aurélien BEURIAT (médecin)</w:t>
      </w:r>
      <w:r w:rsidRPr="007008C2">
        <w:rPr>
          <w:i/>
          <w:color w:val="0070C0"/>
          <w:sz w:val="22"/>
          <w:szCs w:val="16"/>
        </w:rPr>
        <w:t> </w:t>
      </w:r>
      <w:r w:rsidRPr="007008C2">
        <w:rPr>
          <w:sz w:val="22"/>
          <w:szCs w:val="16"/>
        </w:rPr>
        <w:t>ainsi qu’aux professionnels intervenant dans la recherche et aux personnels agissant sous leur responsabilité ou autorité.</w:t>
      </w:r>
    </w:p>
    <w:p w14:paraId="5A063782" w14:textId="77777777" w:rsidR="007008C2" w:rsidRPr="007008C2" w:rsidRDefault="007008C2" w:rsidP="007008C2">
      <w:pPr>
        <w:shd w:val="clear" w:color="auto" w:fill="FFFFFF"/>
        <w:spacing w:after="200"/>
        <w:jc w:val="both"/>
        <w:rPr>
          <w:sz w:val="22"/>
          <w:szCs w:val="16"/>
        </w:rPr>
      </w:pPr>
      <w:r w:rsidRPr="007008C2">
        <w:rPr>
          <w:sz w:val="22"/>
          <w:szCs w:val="16"/>
        </w:rPr>
        <w:t>Le cas échéant, des experts indépendants chargés de ré-analyser les données pour vé</w:t>
      </w:r>
      <w:r w:rsidR="00D74A87">
        <w:rPr>
          <w:sz w:val="22"/>
          <w:szCs w:val="16"/>
        </w:rPr>
        <w:t>rifier les résultats de l’étude en vue de leur publication</w:t>
      </w:r>
      <w:r w:rsidRPr="007008C2">
        <w:rPr>
          <w:sz w:val="22"/>
          <w:szCs w:val="16"/>
        </w:rPr>
        <w:t xml:space="preserve"> auront également accès à vos données codées</w:t>
      </w:r>
      <w:r w:rsidR="00D74A87">
        <w:rPr>
          <w:sz w:val="22"/>
          <w:szCs w:val="16"/>
        </w:rPr>
        <w:t xml:space="preserve"> </w:t>
      </w:r>
      <w:r w:rsidR="00D74A87" w:rsidRPr="007008C2">
        <w:rPr>
          <w:sz w:val="22"/>
          <w:szCs w:val="16"/>
        </w:rPr>
        <w:t xml:space="preserve">dans des </w:t>
      </w:r>
      <w:r w:rsidR="00D74A87">
        <w:rPr>
          <w:sz w:val="22"/>
          <w:szCs w:val="16"/>
        </w:rPr>
        <w:t>conditions strictes de sécurité</w:t>
      </w:r>
      <w:r w:rsidRPr="007008C2">
        <w:rPr>
          <w:sz w:val="22"/>
          <w:szCs w:val="16"/>
        </w:rPr>
        <w:t>.</w:t>
      </w:r>
    </w:p>
    <w:p w14:paraId="3B8C6B31" w14:textId="77777777" w:rsidR="007008C2" w:rsidRDefault="007008C2" w:rsidP="007008C2">
      <w:pPr>
        <w:jc w:val="both"/>
        <w:rPr>
          <w:sz w:val="22"/>
          <w:szCs w:val="16"/>
        </w:rPr>
      </w:pPr>
      <w:r w:rsidRPr="007008C2">
        <w:rPr>
          <w:sz w:val="22"/>
          <w:szCs w:val="16"/>
        </w:rPr>
        <w:t>Les informations concernant votre identité ne seront connues que par l’équipe scientifique et médicale recueillant vos données, ainsi que par les professionnels de la recherche. En cas de contrôle et dans le strict respect des règles de confidentialité, les autorités sanitaires ou publiques, le personnel habilité du promoteur ou de l'organisme d’assurance souscrite ainsi que le</w:t>
      </w:r>
      <w:r w:rsidR="00B16709">
        <w:rPr>
          <w:sz w:val="22"/>
          <w:szCs w:val="16"/>
        </w:rPr>
        <w:t xml:space="preserve"> </w:t>
      </w:r>
      <w:r w:rsidRPr="007008C2">
        <w:rPr>
          <w:sz w:val="22"/>
          <w:szCs w:val="16"/>
        </w:rPr>
        <w:t>DPD, si vous le contactez, auront également accès à ces données.</w:t>
      </w:r>
    </w:p>
    <w:p w14:paraId="14F90A80" w14:textId="77777777" w:rsidR="007008C2" w:rsidRPr="007008C2" w:rsidRDefault="007008C2" w:rsidP="007008C2">
      <w:pPr>
        <w:jc w:val="both"/>
        <w:rPr>
          <w:sz w:val="22"/>
          <w:szCs w:val="16"/>
        </w:rPr>
      </w:pPr>
    </w:p>
    <w:p w14:paraId="31147FDB" w14:textId="77777777" w:rsidR="007008C2" w:rsidRPr="007008C2" w:rsidRDefault="007008C2" w:rsidP="007008C2">
      <w:pPr>
        <w:shd w:val="clear" w:color="auto" w:fill="FFFFFF"/>
        <w:jc w:val="both"/>
        <w:rPr>
          <w:sz w:val="22"/>
          <w:szCs w:val="16"/>
        </w:rPr>
      </w:pPr>
      <w:r w:rsidRPr="007008C2">
        <w:rPr>
          <w:sz w:val="22"/>
          <w:szCs w:val="16"/>
        </w:rPr>
        <w:t xml:space="preserve">Le cas échéant, vos données d’identification correspondant à vos nom, prénom, coordonnées postales et bancaires pourront être transmises au service financier de la délégation régionale du CNRS aux seules fins de permettre le remboursement des frais exposés et/ou l’indemnisation des contraintes subies. </w:t>
      </w:r>
    </w:p>
    <w:p w14:paraId="7A79C69A" w14:textId="77777777" w:rsidR="007008C2" w:rsidRPr="007008C2" w:rsidRDefault="007008C2" w:rsidP="007008C2">
      <w:pPr>
        <w:shd w:val="clear" w:color="auto" w:fill="FFFFFF"/>
        <w:jc w:val="both"/>
        <w:rPr>
          <w:sz w:val="22"/>
          <w:szCs w:val="16"/>
        </w:rPr>
      </w:pPr>
    </w:p>
    <w:p w14:paraId="2CC4FE2E" w14:textId="77777777" w:rsidR="007008C2" w:rsidRDefault="007008C2" w:rsidP="007008C2">
      <w:pPr>
        <w:contextualSpacing/>
        <w:jc w:val="both"/>
        <w:rPr>
          <w:sz w:val="22"/>
          <w:szCs w:val="16"/>
        </w:rPr>
      </w:pPr>
      <w:r w:rsidRPr="007008C2">
        <w:rPr>
          <w:sz w:val="22"/>
          <w:szCs w:val="16"/>
        </w:rPr>
        <w:t>L’ensemble de ces personnes, soumises au secret professionnel, auront accès à vos données dans le cadre de leur fonction et en conformité avec la réglementation.</w:t>
      </w:r>
    </w:p>
    <w:p w14:paraId="1C57E47C" w14:textId="77777777" w:rsidR="00317412" w:rsidRDefault="00317412" w:rsidP="007008C2">
      <w:pPr>
        <w:contextualSpacing/>
        <w:jc w:val="both"/>
        <w:rPr>
          <w:sz w:val="22"/>
          <w:szCs w:val="16"/>
        </w:rPr>
      </w:pPr>
    </w:p>
    <w:p w14:paraId="72E51E3E" w14:textId="77777777" w:rsidR="00317412" w:rsidRPr="00626063" w:rsidRDefault="00317412" w:rsidP="00317412">
      <w:pPr>
        <w:jc w:val="both"/>
        <w:rPr>
          <w:i/>
          <w:iCs/>
          <w:sz w:val="20"/>
          <w:szCs w:val="18"/>
        </w:rPr>
      </w:pPr>
      <w:r w:rsidRPr="00626063">
        <w:rPr>
          <w:sz w:val="22"/>
          <w:szCs w:val="18"/>
        </w:rPr>
        <w:t>La base légale du traitement (article 6 du RGPD) est l’</w:t>
      </w:r>
      <w:r w:rsidRPr="00626063">
        <w:rPr>
          <w:iCs/>
          <w:sz w:val="22"/>
          <w:szCs w:val="18"/>
        </w:rPr>
        <w:t>exécution d’une mission d'intérêt public, à des fins de recherche scientifique.</w:t>
      </w:r>
    </w:p>
    <w:p w14:paraId="5AC62F60" w14:textId="77777777" w:rsidR="007008C2" w:rsidRDefault="007008C2" w:rsidP="007008C2">
      <w:pPr>
        <w:shd w:val="clear" w:color="auto" w:fill="FFFFFF"/>
        <w:jc w:val="both"/>
        <w:rPr>
          <w:sz w:val="22"/>
          <w:szCs w:val="16"/>
        </w:rPr>
      </w:pPr>
    </w:p>
    <w:p w14:paraId="001463A6" w14:textId="77777777" w:rsidR="00A45790" w:rsidRDefault="00A45790" w:rsidP="007008C2">
      <w:pPr>
        <w:shd w:val="clear" w:color="auto" w:fill="FFFFFF"/>
        <w:jc w:val="both"/>
        <w:rPr>
          <w:sz w:val="22"/>
          <w:szCs w:val="22"/>
        </w:rPr>
      </w:pPr>
      <w:r w:rsidRPr="00A16AB4">
        <w:rPr>
          <w:sz w:val="22"/>
          <w:szCs w:val="22"/>
        </w:rPr>
        <w:t>La publication des résultats de la recherche ne comportera aucun résultat individuel identifiant. Les résultats pourront faire l’objet de présentations scientifiques ou de publications dans la presse médicale et scientifique, mais en aucun cas votre nom ou toute autre donnée identifiante n’apparaîtra.</w:t>
      </w:r>
    </w:p>
    <w:p w14:paraId="293F8EC1" w14:textId="77777777" w:rsidR="00A45790" w:rsidRPr="007008C2" w:rsidRDefault="00A45790" w:rsidP="007008C2">
      <w:pPr>
        <w:shd w:val="clear" w:color="auto" w:fill="FFFFFF"/>
        <w:jc w:val="both"/>
        <w:rPr>
          <w:sz w:val="22"/>
          <w:szCs w:val="16"/>
        </w:rPr>
      </w:pPr>
    </w:p>
    <w:p w14:paraId="0654457B" w14:textId="77777777" w:rsidR="007008C2" w:rsidRDefault="000E021B" w:rsidP="007008C2">
      <w:pPr>
        <w:shd w:val="clear" w:color="auto" w:fill="FFFFFF"/>
        <w:jc w:val="both"/>
        <w:rPr>
          <w:sz w:val="22"/>
          <w:szCs w:val="16"/>
        </w:rPr>
      </w:pPr>
      <w:r>
        <w:rPr>
          <w:sz w:val="22"/>
          <w:szCs w:val="16"/>
        </w:rPr>
        <w:t>Les données recueillies</w:t>
      </w:r>
      <w:r w:rsidR="007008C2" w:rsidRPr="007008C2">
        <w:rPr>
          <w:sz w:val="22"/>
          <w:szCs w:val="16"/>
        </w:rPr>
        <w:t xml:space="preserve"> seront conservées</w:t>
      </w:r>
      <w:r w:rsidR="00DE55F9">
        <w:rPr>
          <w:sz w:val="22"/>
          <w:szCs w:val="16"/>
        </w:rPr>
        <w:t xml:space="preserve"> pour une durée </w:t>
      </w:r>
      <w:r w:rsidR="00DE55F9" w:rsidRPr="000C08E7">
        <w:rPr>
          <w:sz w:val="22"/>
          <w:szCs w:val="16"/>
        </w:rPr>
        <w:t>de</w:t>
      </w:r>
      <w:r w:rsidR="007008C2" w:rsidRPr="000C08E7">
        <w:rPr>
          <w:sz w:val="22"/>
          <w:szCs w:val="16"/>
        </w:rPr>
        <w:t xml:space="preserve"> </w:t>
      </w:r>
      <w:r w:rsidR="00626063">
        <w:rPr>
          <w:sz w:val="22"/>
          <w:szCs w:val="16"/>
        </w:rPr>
        <w:t>10</w:t>
      </w:r>
      <w:r w:rsidR="000C08E7" w:rsidRPr="000C08E7">
        <w:rPr>
          <w:sz w:val="22"/>
          <w:szCs w:val="16"/>
        </w:rPr>
        <w:t xml:space="preserve"> </w:t>
      </w:r>
      <w:r w:rsidR="00626063">
        <w:rPr>
          <w:sz w:val="22"/>
          <w:szCs w:val="16"/>
        </w:rPr>
        <w:t>ans</w:t>
      </w:r>
      <w:r w:rsidR="000C08E7">
        <w:rPr>
          <w:i/>
          <w:color w:val="0070C0"/>
          <w:sz w:val="22"/>
          <w:szCs w:val="16"/>
        </w:rPr>
        <w:t xml:space="preserve"> </w:t>
      </w:r>
      <w:r w:rsidR="007008C2" w:rsidRPr="007008C2">
        <w:rPr>
          <w:sz w:val="22"/>
          <w:szCs w:val="16"/>
        </w:rPr>
        <w:t>puis seront archivées conformément à la réglementation en vigueur</w:t>
      </w:r>
      <w:r w:rsidR="007008C2" w:rsidRPr="00D74A87">
        <w:rPr>
          <w:sz w:val="22"/>
          <w:szCs w:val="16"/>
        </w:rPr>
        <w:t>.</w:t>
      </w:r>
    </w:p>
    <w:p w14:paraId="69FA25BF" w14:textId="77777777" w:rsidR="00D74A87" w:rsidRPr="007008C2" w:rsidRDefault="00D74A87" w:rsidP="007008C2">
      <w:pPr>
        <w:shd w:val="clear" w:color="auto" w:fill="FFFFFF"/>
        <w:jc w:val="both"/>
        <w:rPr>
          <w:sz w:val="22"/>
          <w:szCs w:val="16"/>
        </w:rPr>
      </w:pPr>
    </w:p>
    <w:p w14:paraId="3C86F4B7" w14:textId="77777777" w:rsidR="00397904" w:rsidRPr="00A16AB4" w:rsidRDefault="00397904" w:rsidP="005C13B6">
      <w:pPr>
        <w:shd w:val="clear" w:color="auto" w:fill="FFFFFF"/>
        <w:jc w:val="both"/>
        <w:rPr>
          <w:sz w:val="22"/>
          <w:szCs w:val="16"/>
        </w:rPr>
      </w:pPr>
      <w:r w:rsidRPr="00A16AB4">
        <w:rPr>
          <w:sz w:val="22"/>
          <w:szCs w:val="16"/>
        </w:rPr>
        <w:lastRenderedPageBreak/>
        <w:t>Vous disposez d’un droit d’accès, de rectification et d’opposition au traitement de vos données</w:t>
      </w:r>
      <w:r w:rsidR="008C7DA9">
        <w:rPr>
          <w:sz w:val="22"/>
          <w:szCs w:val="16"/>
        </w:rPr>
        <w:t>.</w:t>
      </w:r>
      <w:r w:rsidR="003A4914" w:rsidRPr="003A4914">
        <w:rPr>
          <w:color w:val="FF0000"/>
          <w:sz w:val="22"/>
          <w:szCs w:val="16"/>
        </w:rPr>
        <w:t xml:space="preserve"> </w:t>
      </w:r>
      <w:r w:rsidR="003A4914" w:rsidRPr="00934748">
        <w:rPr>
          <w:sz w:val="22"/>
          <w:szCs w:val="16"/>
        </w:rPr>
        <w:t>L</w:t>
      </w:r>
      <w:r w:rsidR="003A4914" w:rsidRPr="00934748">
        <w:t>orsque vous exercez votre droit d'opposition et demandez l'effacement des données vous concernant déjà collectées, le droit à l’effacement s’applique</w:t>
      </w:r>
      <w:r w:rsidR="003A4914" w:rsidRPr="00934748">
        <w:rPr>
          <w:sz w:val="22"/>
          <w:szCs w:val="16"/>
        </w:rPr>
        <w:t>.</w:t>
      </w:r>
      <w:r w:rsidR="003A4914" w:rsidRPr="008C7DA9">
        <w:rPr>
          <w:sz w:val="22"/>
          <w:szCs w:val="16"/>
        </w:rPr>
        <w:t xml:space="preserve"> </w:t>
      </w:r>
      <w:r w:rsidRPr="00A16AB4">
        <w:rPr>
          <w:sz w:val="22"/>
          <w:szCs w:val="16"/>
        </w:rPr>
        <w:t>Vous pouvez retirer votre consentement au traiteme</w:t>
      </w:r>
      <w:r w:rsidR="00D74A87">
        <w:rPr>
          <w:sz w:val="22"/>
          <w:szCs w:val="16"/>
        </w:rPr>
        <w:t xml:space="preserve">nt de vos données à tout moment. </w:t>
      </w:r>
      <w:r w:rsidRPr="00A16AB4">
        <w:rPr>
          <w:sz w:val="22"/>
          <w:szCs w:val="16"/>
        </w:rPr>
        <w:t>Vous avez également la possibilité de demander la limitation de l’usage de vos donnéeset de définir le sort de vos données en cas de décès.</w:t>
      </w:r>
    </w:p>
    <w:p w14:paraId="2066F2A4" w14:textId="77777777" w:rsidR="00397904" w:rsidRDefault="00397904" w:rsidP="005C13B6">
      <w:pPr>
        <w:shd w:val="clear" w:color="auto" w:fill="FFFFFF"/>
        <w:jc w:val="both"/>
        <w:rPr>
          <w:i/>
          <w:color w:val="0070C0"/>
          <w:sz w:val="22"/>
          <w:szCs w:val="16"/>
        </w:rPr>
      </w:pPr>
      <w:r w:rsidRPr="00A16AB4">
        <w:rPr>
          <w:sz w:val="22"/>
          <w:szCs w:val="16"/>
        </w:rPr>
        <w:t>Ces droits s’exercent auprès</w:t>
      </w:r>
      <w:r w:rsidR="00CC1878">
        <w:rPr>
          <w:sz w:val="22"/>
          <w:szCs w:val="16"/>
        </w:rPr>
        <w:t xml:space="preserve"> Dr. Irene CRISTOFORI </w:t>
      </w:r>
      <w:r w:rsidR="00101B0D">
        <w:rPr>
          <w:sz w:val="22"/>
          <w:szCs w:val="16"/>
        </w:rPr>
        <w:t>(</w:t>
      </w:r>
      <w:r w:rsidR="00101B0D" w:rsidRPr="008261C8">
        <w:rPr>
          <w:iCs/>
          <w:sz w:val="22"/>
          <w:szCs w:val="22"/>
        </w:rPr>
        <w:t>Institut des Sciences Cognitives Marc Jannerod, UMR CNRS 5229, 67 Boulevard Pinel, 69500 Bron</w:t>
      </w:r>
      <w:r w:rsidR="00FA3CD8">
        <w:rPr>
          <w:iCs/>
          <w:sz w:val="22"/>
          <w:szCs w:val="22"/>
        </w:rPr>
        <w:t>, mail : icristofori@isc.cnrs.fr</w:t>
      </w:r>
      <w:r w:rsidR="00101B0D">
        <w:rPr>
          <w:iCs/>
          <w:sz w:val="22"/>
          <w:szCs w:val="22"/>
        </w:rPr>
        <w:t>).</w:t>
      </w:r>
    </w:p>
    <w:p w14:paraId="28772F1C" w14:textId="77777777" w:rsidR="00A45790" w:rsidRDefault="00A45790" w:rsidP="005C13B6">
      <w:pPr>
        <w:shd w:val="clear" w:color="auto" w:fill="FFFFFF"/>
        <w:jc w:val="both"/>
        <w:rPr>
          <w:i/>
          <w:color w:val="0070C0"/>
          <w:sz w:val="22"/>
          <w:szCs w:val="16"/>
        </w:rPr>
      </w:pPr>
    </w:p>
    <w:p w14:paraId="7F56FB1E" w14:textId="77777777" w:rsidR="00A45790" w:rsidRDefault="00A45790" w:rsidP="00A45790">
      <w:pPr>
        <w:tabs>
          <w:tab w:val="left" w:pos="540"/>
        </w:tabs>
        <w:jc w:val="both"/>
        <w:rPr>
          <w:sz w:val="22"/>
          <w:szCs w:val="22"/>
        </w:rPr>
      </w:pPr>
      <w:r w:rsidRPr="00A16AB4">
        <w:rPr>
          <w:sz w:val="22"/>
          <w:szCs w:val="22"/>
        </w:rPr>
        <w:t>En cas de retrait de votre consentement et/ou d</w:t>
      </w:r>
      <w:r w:rsidR="00C562AC">
        <w:rPr>
          <w:sz w:val="22"/>
          <w:szCs w:val="22"/>
        </w:rPr>
        <w:t xml:space="preserve">e demande d’effacement </w:t>
      </w:r>
      <w:r w:rsidRPr="00A16AB4">
        <w:rPr>
          <w:sz w:val="22"/>
          <w:szCs w:val="22"/>
        </w:rPr>
        <w:t>de vos données, ce retrait n'a pas d'incidence sur les activités menées et sur l'utilisation des données obtenues sur la base du consentement éclairé exprimé avant que celui-ci n'ait été retiré. Les données antérieurement collectées pourront être conservées et utilisées dans le cadre de la présente recherche. </w:t>
      </w:r>
    </w:p>
    <w:p w14:paraId="46ECA5B5" w14:textId="77777777" w:rsidR="00A45790" w:rsidRPr="00A16AB4" w:rsidRDefault="00A45790" w:rsidP="00A45790">
      <w:pPr>
        <w:tabs>
          <w:tab w:val="left" w:pos="540"/>
        </w:tabs>
        <w:jc w:val="both"/>
        <w:rPr>
          <w:sz w:val="22"/>
          <w:szCs w:val="22"/>
        </w:rPr>
      </w:pPr>
    </w:p>
    <w:p w14:paraId="7F9DFBAC" w14:textId="77777777" w:rsidR="00A45790" w:rsidRDefault="007A5074" w:rsidP="00A45790">
      <w:pPr>
        <w:shd w:val="clear" w:color="auto" w:fill="FFFFFF"/>
        <w:jc w:val="both"/>
        <w:rPr>
          <w:sz w:val="22"/>
          <w:szCs w:val="22"/>
        </w:rPr>
      </w:pPr>
      <w:r>
        <w:rPr>
          <w:sz w:val="22"/>
          <w:szCs w:val="22"/>
        </w:rPr>
        <w:t>D</w:t>
      </w:r>
      <w:r w:rsidR="00A45790" w:rsidRPr="00A16AB4">
        <w:rPr>
          <w:sz w:val="22"/>
          <w:szCs w:val="22"/>
        </w:rPr>
        <w:t>ans l’hypothèse où les critères d’inclusion ne sont plus remplis au cours de l’étude ou en cas de changement de situation susceptible de constituer une contre-indication à la recherche (tel qu’un état de grossesse survenu pendant l’étude), vous êtes in</w:t>
      </w:r>
      <w:r w:rsidR="00FB38BE">
        <w:rPr>
          <w:sz w:val="22"/>
          <w:szCs w:val="22"/>
        </w:rPr>
        <w:t>formé.</w:t>
      </w:r>
      <w:r w:rsidR="00A45790" w:rsidRPr="00A16AB4">
        <w:rPr>
          <w:sz w:val="22"/>
          <w:szCs w:val="22"/>
        </w:rPr>
        <w:t>e que les données antérieurement collectées peuvent être conservées et utilisées dans le cadre de la présente recherche.</w:t>
      </w:r>
      <w:r w:rsidR="00A45790">
        <w:rPr>
          <w:sz w:val="22"/>
          <w:szCs w:val="22"/>
        </w:rPr>
        <w:t> </w:t>
      </w:r>
    </w:p>
    <w:p w14:paraId="6ACCFD67" w14:textId="77777777" w:rsidR="007A5074" w:rsidRDefault="007A5074" w:rsidP="00A45790">
      <w:pPr>
        <w:shd w:val="clear" w:color="auto" w:fill="FFFFFF"/>
        <w:jc w:val="both"/>
        <w:rPr>
          <w:sz w:val="22"/>
          <w:szCs w:val="22"/>
        </w:rPr>
      </w:pPr>
    </w:p>
    <w:p w14:paraId="55224570" w14:textId="77777777" w:rsidR="007A5074" w:rsidRDefault="007A5074" w:rsidP="00A45790">
      <w:pPr>
        <w:shd w:val="clear" w:color="auto" w:fill="FFFFFF"/>
        <w:jc w:val="both"/>
        <w:rPr>
          <w:sz w:val="22"/>
          <w:szCs w:val="22"/>
        </w:rPr>
      </w:pPr>
      <w:r>
        <w:rPr>
          <w:sz w:val="22"/>
          <w:szCs w:val="22"/>
        </w:rPr>
        <w:t>Enfin, si vous y consentez, vos données pourront être utilisées</w:t>
      </w:r>
      <w:r w:rsidR="00B34028">
        <w:rPr>
          <w:sz w:val="22"/>
          <w:szCs w:val="22"/>
        </w:rPr>
        <w:t xml:space="preserve"> ultérieurement </w:t>
      </w:r>
      <w:r w:rsidR="001D08E1">
        <w:rPr>
          <w:sz w:val="22"/>
          <w:szCs w:val="22"/>
        </w:rPr>
        <w:t xml:space="preserve">pour d’autres projets </w:t>
      </w:r>
      <w:r w:rsidR="00B34028">
        <w:rPr>
          <w:sz w:val="22"/>
          <w:szCs w:val="22"/>
        </w:rPr>
        <w:t>exclusivement à des fins scientifique</w:t>
      </w:r>
      <w:r w:rsidR="008B08A5">
        <w:rPr>
          <w:sz w:val="22"/>
          <w:szCs w:val="22"/>
        </w:rPr>
        <w:t>s</w:t>
      </w:r>
      <w:r>
        <w:rPr>
          <w:sz w:val="22"/>
          <w:szCs w:val="22"/>
        </w:rPr>
        <w:t>. Vous pouvez vous oppose</w:t>
      </w:r>
      <w:r w:rsidR="007D0123">
        <w:rPr>
          <w:sz w:val="22"/>
          <w:szCs w:val="22"/>
        </w:rPr>
        <w:t>r</w:t>
      </w:r>
      <w:r>
        <w:rPr>
          <w:sz w:val="22"/>
          <w:szCs w:val="22"/>
        </w:rPr>
        <w:t xml:space="preserve"> à la réutilisation de vos données à</w:t>
      </w:r>
      <w:r w:rsidR="00B34028">
        <w:rPr>
          <w:sz w:val="22"/>
          <w:szCs w:val="22"/>
        </w:rPr>
        <w:t xml:space="preserve"> tout moment</w:t>
      </w:r>
      <w:r>
        <w:rPr>
          <w:sz w:val="22"/>
          <w:szCs w:val="22"/>
        </w:rPr>
        <w:t>.</w:t>
      </w:r>
    </w:p>
    <w:p w14:paraId="1ECEBE9E" w14:textId="77777777" w:rsidR="00546045" w:rsidRPr="00A16AB4" w:rsidRDefault="00546045" w:rsidP="00A45790">
      <w:pPr>
        <w:shd w:val="clear" w:color="auto" w:fill="FFFFFF"/>
        <w:jc w:val="both"/>
        <w:rPr>
          <w:i/>
          <w:color w:val="0070C0"/>
          <w:sz w:val="22"/>
          <w:szCs w:val="16"/>
        </w:rPr>
      </w:pPr>
    </w:p>
    <w:p w14:paraId="7C738092" w14:textId="77777777" w:rsidR="00512002" w:rsidRPr="00CC1878" w:rsidRDefault="00397904" w:rsidP="00CC1878">
      <w:pPr>
        <w:shd w:val="clear" w:color="auto" w:fill="FFFFFF"/>
        <w:jc w:val="both"/>
        <w:rPr>
          <w:sz w:val="22"/>
          <w:szCs w:val="16"/>
        </w:rPr>
      </w:pPr>
      <w:r w:rsidRPr="00A16AB4">
        <w:rPr>
          <w:sz w:val="22"/>
          <w:szCs w:val="16"/>
        </w:rPr>
        <w:t>Vous disposez d’un droit d’introduire une réclamation auprès de la CNIL</w:t>
      </w:r>
      <w:r w:rsidR="00E7601D">
        <w:rPr>
          <w:sz w:val="22"/>
          <w:szCs w:val="16"/>
        </w:rPr>
        <w:t xml:space="preserve"> (3 place de Fontenoy, TSA 80175 – 75334 Paris Cedex 007 ; https://www.cnil.fr/)</w:t>
      </w:r>
      <w:r w:rsidRPr="00A16AB4">
        <w:rPr>
          <w:sz w:val="22"/>
          <w:szCs w:val="16"/>
        </w:rPr>
        <w:t>. »</w:t>
      </w:r>
    </w:p>
    <w:p w14:paraId="761864AF" w14:textId="77777777" w:rsidR="001B2658" w:rsidRPr="00A16AB4" w:rsidRDefault="001B2658" w:rsidP="00A16AB4">
      <w:pPr>
        <w:tabs>
          <w:tab w:val="left" w:pos="540"/>
        </w:tabs>
        <w:ind w:left="720"/>
        <w:jc w:val="both"/>
        <w:rPr>
          <w:i/>
          <w:color w:val="0070C0"/>
          <w:sz w:val="22"/>
          <w:szCs w:val="22"/>
        </w:rPr>
      </w:pPr>
    </w:p>
    <w:p w14:paraId="20DB9353" w14:textId="77777777" w:rsidR="001B2658" w:rsidRPr="00A16AB4" w:rsidRDefault="001B2658" w:rsidP="00A16AB4">
      <w:pPr>
        <w:pStyle w:val="Corpsdetexte2"/>
        <w:numPr>
          <w:ilvl w:val="0"/>
          <w:numId w:val="2"/>
        </w:numPr>
        <w:tabs>
          <w:tab w:val="left" w:pos="540"/>
        </w:tabs>
        <w:jc w:val="both"/>
        <w:rPr>
          <w:color w:val="0070C0"/>
          <w:sz w:val="22"/>
          <w:szCs w:val="22"/>
          <w:u w:val="single"/>
        </w:rPr>
      </w:pPr>
      <w:r w:rsidRPr="00A16AB4">
        <w:rPr>
          <w:sz w:val="22"/>
          <w:szCs w:val="22"/>
          <w:u w:val="single"/>
        </w:rPr>
        <w:t>Accès aux résultats globaux </w:t>
      </w:r>
      <w:r w:rsidR="00420ABC" w:rsidRPr="00A16AB4">
        <w:rPr>
          <w:sz w:val="22"/>
          <w:szCs w:val="22"/>
          <w:u w:val="single"/>
        </w:rPr>
        <w:t xml:space="preserve">de la recherche </w:t>
      </w:r>
      <w:r w:rsidRPr="00A16AB4">
        <w:rPr>
          <w:sz w:val="22"/>
          <w:szCs w:val="22"/>
          <w:u w:val="single"/>
        </w:rPr>
        <w:t xml:space="preserve">: </w:t>
      </w:r>
    </w:p>
    <w:p w14:paraId="22AF9379" w14:textId="77777777" w:rsidR="001B2658" w:rsidRPr="00A16AB4" w:rsidRDefault="001B2658" w:rsidP="00A16AB4">
      <w:pPr>
        <w:jc w:val="both"/>
        <w:rPr>
          <w:i/>
          <w:color w:val="0070C0"/>
          <w:sz w:val="22"/>
          <w:szCs w:val="22"/>
        </w:rPr>
      </w:pPr>
    </w:p>
    <w:p w14:paraId="44B944E6" w14:textId="77777777" w:rsidR="007C3EDB" w:rsidRDefault="001B2658" w:rsidP="00514635">
      <w:pPr>
        <w:jc w:val="both"/>
        <w:rPr>
          <w:sz w:val="22"/>
          <w:szCs w:val="16"/>
        </w:rPr>
      </w:pPr>
      <w:r w:rsidRPr="00A16AB4">
        <w:rPr>
          <w:sz w:val="22"/>
          <w:szCs w:val="22"/>
        </w:rPr>
        <w:t>L</w:t>
      </w:r>
      <w:r w:rsidR="00285D11" w:rsidRPr="00A16AB4">
        <w:rPr>
          <w:sz w:val="22"/>
          <w:szCs w:val="22"/>
        </w:rPr>
        <w:t>orsque cette recherche sera terminée, vous serez tenu informé</w:t>
      </w:r>
      <w:r w:rsidR="00CF67D3">
        <w:rPr>
          <w:sz w:val="22"/>
          <w:szCs w:val="22"/>
        </w:rPr>
        <w:t>.</w:t>
      </w:r>
      <w:r w:rsidR="00641458">
        <w:rPr>
          <w:sz w:val="22"/>
          <w:szCs w:val="22"/>
        </w:rPr>
        <w:t>e</w:t>
      </w:r>
      <w:r w:rsidR="00285D11" w:rsidRPr="00A16AB4">
        <w:rPr>
          <w:sz w:val="22"/>
          <w:szCs w:val="22"/>
        </w:rPr>
        <w:t xml:space="preserve"> personnellement des résultats globaux dès que ceux-ci seront disponibles, si vous le souhaitez</w:t>
      </w:r>
      <w:r w:rsidR="006929C2">
        <w:rPr>
          <w:sz w:val="22"/>
          <w:szCs w:val="22"/>
        </w:rPr>
        <w:t xml:space="preserve"> sur demande à</w:t>
      </w:r>
      <w:r w:rsidR="006929C2" w:rsidRPr="006929C2">
        <w:rPr>
          <w:i/>
          <w:color w:val="0070C0"/>
          <w:sz w:val="22"/>
          <w:szCs w:val="16"/>
        </w:rPr>
        <w:t xml:space="preserve"> </w:t>
      </w:r>
      <w:r w:rsidR="00514635">
        <w:rPr>
          <w:sz w:val="22"/>
          <w:szCs w:val="16"/>
        </w:rPr>
        <w:t>Dr. Irene CRISTOFORI.</w:t>
      </w:r>
    </w:p>
    <w:p w14:paraId="12951163" w14:textId="77777777" w:rsidR="00514635" w:rsidRPr="00A16AB4" w:rsidRDefault="00514635" w:rsidP="00514635">
      <w:pPr>
        <w:jc w:val="both"/>
        <w:rPr>
          <w:sz w:val="22"/>
          <w:szCs w:val="22"/>
        </w:rPr>
      </w:pPr>
    </w:p>
    <w:p w14:paraId="7BC8B0AB" w14:textId="77777777" w:rsidR="00556D3A" w:rsidRPr="00A16AB4" w:rsidRDefault="00556D3A" w:rsidP="00556D3A">
      <w:pPr>
        <w:tabs>
          <w:tab w:val="left" w:pos="540"/>
        </w:tabs>
        <w:jc w:val="both"/>
        <w:rPr>
          <w:sz w:val="22"/>
          <w:szCs w:val="22"/>
        </w:rPr>
      </w:pPr>
      <w:r w:rsidRPr="00A16AB4">
        <w:rPr>
          <w:sz w:val="22"/>
          <w:szCs w:val="22"/>
        </w:rPr>
        <w:t>Votre participation à la présente recherche est totalement libre. Vous pouvez quitter l’étude à tout moment, sans encourir aucune responsabilité ni subir aucun préjudice. Pour cela, il vous suffira d’en informer le</w:t>
      </w:r>
      <w:r w:rsidR="00514635">
        <w:rPr>
          <w:sz w:val="22"/>
          <w:szCs w:val="22"/>
        </w:rPr>
        <w:t xml:space="preserve"> Dr. Bertrand BEFFARA.</w:t>
      </w:r>
    </w:p>
    <w:p w14:paraId="5D2E88AE" w14:textId="77777777" w:rsidR="00A605B6" w:rsidRDefault="00A605B6" w:rsidP="00A16AB4">
      <w:pPr>
        <w:tabs>
          <w:tab w:val="left" w:pos="540"/>
        </w:tabs>
        <w:jc w:val="both"/>
        <w:rPr>
          <w:sz w:val="22"/>
          <w:szCs w:val="22"/>
        </w:rPr>
      </w:pPr>
    </w:p>
    <w:p w14:paraId="5D3E5F17" w14:textId="77777777" w:rsidR="00285D11" w:rsidRPr="00A16AB4" w:rsidRDefault="00285D11" w:rsidP="00A16AB4">
      <w:pPr>
        <w:tabs>
          <w:tab w:val="left" w:pos="540"/>
        </w:tabs>
        <w:jc w:val="both"/>
        <w:rPr>
          <w:sz w:val="22"/>
          <w:szCs w:val="22"/>
        </w:rPr>
      </w:pPr>
      <w:r w:rsidRPr="00A16AB4">
        <w:rPr>
          <w:sz w:val="22"/>
          <w:szCs w:val="22"/>
        </w:rPr>
        <w:t>Après avoir lu cette not</w:t>
      </w:r>
      <w:r w:rsidR="00BD56BE">
        <w:rPr>
          <w:sz w:val="22"/>
          <w:szCs w:val="22"/>
        </w:rPr>
        <w:t>ic</w:t>
      </w:r>
      <w:r w:rsidRPr="00A16AB4">
        <w:rPr>
          <w:sz w:val="22"/>
          <w:szCs w:val="22"/>
        </w:rPr>
        <w:t>e d’inform</w:t>
      </w:r>
      <w:r w:rsidR="001B2658" w:rsidRPr="00A16AB4">
        <w:rPr>
          <w:sz w:val="22"/>
          <w:szCs w:val="22"/>
        </w:rPr>
        <w:t>ation, n’hésitez pas à poser à</w:t>
      </w:r>
      <w:r w:rsidR="00514635">
        <w:rPr>
          <w:sz w:val="22"/>
          <w:szCs w:val="22"/>
        </w:rPr>
        <w:t xml:space="preserve"> Dr. Irene CRISTOFORI </w:t>
      </w:r>
      <w:r w:rsidRPr="00A16AB4">
        <w:rPr>
          <w:sz w:val="22"/>
          <w:szCs w:val="22"/>
        </w:rPr>
        <w:t xml:space="preserve">toutes les questions que vous désirez. Après un délai de réflexion, si vous acceptez de participer à cette recherche, vous devez compléter et signer le formulaire de consentement de participation. Un exemplaire du document complet </w:t>
      </w:r>
      <w:r w:rsidR="00BD56BE">
        <w:rPr>
          <w:sz w:val="22"/>
          <w:szCs w:val="22"/>
        </w:rPr>
        <w:t xml:space="preserve">(notice d’information et formulaire de consentement complété et signé) </w:t>
      </w:r>
      <w:r w:rsidRPr="00A16AB4">
        <w:rPr>
          <w:sz w:val="22"/>
          <w:szCs w:val="22"/>
        </w:rPr>
        <w:t>vous sera remis.</w:t>
      </w:r>
    </w:p>
    <w:p w14:paraId="3CD2D411" w14:textId="77777777" w:rsidR="00285D11" w:rsidRPr="00A16AB4" w:rsidRDefault="00285D11" w:rsidP="00A16AB4">
      <w:pPr>
        <w:tabs>
          <w:tab w:val="left" w:pos="540"/>
        </w:tabs>
        <w:spacing w:after="40"/>
        <w:jc w:val="both"/>
        <w:rPr>
          <w:i/>
          <w:sz w:val="22"/>
          <w:szCs w:val="22"/>
        </w:rPr>
      </w:pPr>
    </w:p>
    <w:p w14:paraId="7F1E5A6D" w14:textId="77777777" w:rsidR="00285D11" w:rsidRPr="00A16AB4" w:rsidRDefault="00285D11" w:rsidP="00A16AB4">
      <w:pPr>
        <w:pStyle w:val="Titre2"/>
        <w:jc w:val="both"/>
        <w:sectPr w:rsidR="00285D11" w:rsidRPr="00A16AB4">
          <w:footerReference w:type="default" r:id="rId8"/>
          <w:pgSz w:w="11906" w:h="16838" w:code="9"/>
          <w:pgMar w:top="902" w:right="1106" w:bottom="899" w:left="1077" w:header="357" w:footer="476" w:gutter="0"/>
          <w:cols w:space="708"/>
          <w:docGrid w:linePitch="360"/>
        </w:sectPr>
      </w:pPr>
    </w:p>
    <w:p w14:paraId="4A800806" w14:textId="77777777" w:rsidR="006061A3" w:rsidRDefault="006061A3" w:rsidP="00A16AB4">
      <w:pPr>
        <w:jc w:val="both"/>
      </w:pPr>
    </w:p>
    <w:p w14:paraId="2CC0B4E8" w14:textId="77777777" w:rsidR="006061A3" w:rsidRPr="006061A3" w:rsidRDefault="006061A3" w:rsidP="006061A3"/>
    <w:p w14:paraId="77E9033E" w14:textId="77777777" w:rsidR="006061A3" w:rsidRPr="006061A3" w:rsidRDefault="006061A3" w:rsidP="006061A3"/>
    <w:p w14:paraId="412E4EFE" w14:textId="77777777" w:rsidR="006061A3" w:rsidRPr="006061A3" w:rsidRDefault="006061A3" w:rsidP="006061A3"/>
    <w:p w14:paraId="28994EA6" w14:textId="77777777" w:rsidR="006061A3" w:rsidRPr="006061A3" w:rsidRDefault="006061A3" w:rsidP="006061A3"/>
    <w:p w14:paraId="1C6B111F" w14:textId="77777777" w:rsidR="006061A3" w:rsidRPr="006061A3" w:rsidRDefault="006061A3" w:rsidP="006061A3"/>
    <w:p w14:paraId="527C8B6E" w14:textId="77777777" w:rsidR="006061A3" w:rsidRDefault="006061A3" w:rsidP="006061A3"/>
    <w:p w14:paraId="0EFDEB82" w14:textId="77777777" w:rsidR="007C0538" w:rsidRPr="006061A3" w:rsidRDefault="007C0538" w:rsidP="006061A3">
      <w:pPr>
        <w:jc w:val="center"/>
      </w:pPr>
    </w:p>
    <w:sectPr w:rsidR="007C0538" w:rsidRPr="006061A3">
      <w:footerReference w:type="default" r:id="rId9"/>
      <w:type w:val="continuous"/>
      <w:pgSz w:w="11906" w:h="16838" w:code="9"/>
      <w:pgMar w:top="902" w:right="1106" w:bottom="1418" w:left="1077" w:header="357"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25B6F" w14:textId="77777777" w:rsidR="00635E4A" w:rsidRDefault="00635E4A" w:rsidP="00C4669D">
      <w:r>
        <w:separator/>
      </w:r>
    </w:p>
  </w:endnote>
  <w:endnote w:type="continuationSeparator" w:id="0">
    <w:p w14:paraId="3D772809" w14:textId="77777777" w:rsidR="00635E4A" w:rsidRDefault="00635E4A" w:rsidP="00C46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4D"/>
    <w:family w:val="auto"/>
    <w:pitch w:val="variable"/>
    <w:sig w:usb0="A00002FF" w:usb1="7800205A" w:usb2="14600000" w:usb3="00000000" w:csb0="00000193"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1D8C6" w14:textId="77777777" w:rsidR="005B72D0" w:rsidRDefault="003A19A5" w:rsidP="00830C9F">
    <w:pPr>
      <w:pStyle w:val="Pieddepage"/>
      <w:tabs>
        <w:tab w:val="clear" w:pos="4536"/>
        <w:tab w:val="clear" w:pos="9072"/>
        <w:tab w:val="center" w:pos="4861"/>
        <w:tab w:val="right" w:pos="9723"/>
      </w:tabs>
      <w:jc w:val="center"/>
      <w:rPr>
        <w:sz w:val="16"/>
        <w:szCs w:val="16"/>
      </w:rPr>
    </w:pPr>
    <w:r>
      <w:rPr>
        <w:sz w:val="16"/>
        <w:szCs w:val="16"/>
      </w:rPr>
      <w:t>19</w:t>
    </w:r>
    <w:r w:rsidR="00801A14">
      <w:rPr>
        <w:sz w:val="16"/>
        <w:szCs w:val="16"/>
      </w:rPr>
      <w:t>/0</w:t>
    </w:r>
    <w:r>
      <w:rPr>
        <w:sz w:val="16"/>
        <w:szCs w:val="16"/>
      </w:rPr>
      <w:t>6</w:t>
    </w:r>
    <w:r w:rsidR="00801A14">
      <w:rPr>
        <w:sz w:val="16"/>
        <w:szCs w:val="16"/>
      </w:rPr>
      <w:t>/2024</w:t>
    </w:r>
    <w:r w:rsidR="00830C9F" w:rsidRPr="00F5246F">
      <w:rPr>
        <w:sz w:val="16"/>
        <w:szCs w:val="16"/>
      </w:rPr>
      <w:tab/>
      <w:t>Version n</w:t>
    </w:r>
    <w:r w:rsidR="00F5246F" w:rsidRPr="00F5246F">
      <w:rPr>
        <w:sz w:val="16"/>
        <w:szCs w:val="16"/>
      </w:rPr>
      <w:t>°</w:t>
    </w:r>
    <w:r>
      <w:rPr>
        <w:sz w:val="16"/>
        <w:szCs w:val="16"/>
      </w:rPr>
      <w:t>2</w:t>
    </w:r>
    <w:r w:rsidR="00830C9F" w:rsidRPr="00F5246F">
      <w:rPr>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4B535" w14:textId="77777777" w:rsidR="005B72D0" w:rsidRDefault="005B72D0">
    <w:pPr>
      <w:numPr>
        <w:ilvl w:val="12"/>
        <w:numId w:val="0"/>
      </w:numPr>
      <w:ind w:left="-360"/>
      <w:rPr>
        <w:b/>
        <w:sz w:val="16"/>
        <w:szCs w:val="16"/>
        <w:u w:val="single"/>
      </w:rPr>
    </w:pPr>
  </w:p>
  <w:p w14:paraId="63A87B62" w14:textId="5156BF37" w:rsidR="005B72D0" w:rsidRDefault="00052D97">
    <w:pPr>
      <w:pStyle w:val="Pieddepage"/>
      <w:jc w:val="center"/>
      <w:rPr>
        <w:sz w:val="16"/>
        <w:szCs w:val="16"/>
      </w:rPr>
    </w:pPr>
    <w:r>
      <w:rPr>
        <w:noProof/>
        <w:sz w:val="16"/>
        <w:szCs w:val="16"/>
      </w:rPr>
      <mc:AlternateContent>
        <mc:Choice Requires="wps">
          <w:drawing>
            <wp:anchor distT="0" distB="0" distL="114300" distR="114300" simplePos="0" relativeHeight="251657728" behindDoc="0" locked="0" layoutInCell="1" allowOverlap="1" wp14:anchorId="2E38DADA" wp14:editId="17D7EAC8">
              <wp:simplePos x="0" y="0"/>
              <wp:positionH relativeFrom="column">
                <wp:posOffset>-104775</wp:posOffset>
              </wp:positionH>
              <wp:positionV relativeFrom="paragraph">
                <wp:posOffset>-22860</wp:posOffset>
              </wp:positionV>
              <wp:extent cx="6400800" cy="0"/>
              <wp:effectExtent l="9525" t="5715" r="9525" b="1333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2B6822"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1.8pt" to="495.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"/>
          </w:pict>
        </mc:Fallback>
      </mc:AlternateContent>
    </w:r>
    <w:r w:rsidR="005B72D0">
      <w:rPr>
        <w:sz w:val="16"/>
        <w:szCs w:val="16"/>
      </w:rPr>
      <w:t xml:space="preserve">Page </w:t>
    </w:r>
    <w:r w:rsidR="005B72D0">
      <w:rPr>
        <w:sz w:val="16"/>
        <w:szCs w:val="16"/>
      </w:rPr>
      <w:fldChar w:fldCharType="begin"/>
    </w:r>
    <w:r w:rsidR="005B72D0">
      <w:rPr>
        <w:sz w:val="16"/>
        <w:szCs w:val="16"/>
      </w:rPr>
      <w:instrText xml:space="preserve"> PAGE </w:instrText>
    </w:r>
    <w:r w:rsidR="005B72D0">
      <w:rPr>
        <w:sz w:val="16"/>
        <w:szCs w:val="16"/>
      </w:rPr>
      <w:fldChar w:fldCharType="separate"/>
    </w:r>
    <w:r w:rsidR="00397904">
      <w:rPr>
        <w:noProof/>
        <w:sz w:val="16"/>
        <w:szCs w:val="16"/>
      </w:rPr>
      <w:t>3</w:t>
    </w:r>
    <w:r w:rsidR="005B72D0">
      <w:rPr>
        <w:sz w:val="16"/>
        <w:szCs w:val="16"/>
      </w:rPr>
      <w:fldChar w:fldCharType="end"/>
    </w:r>
    <w:r w:rsidR="005B72D0">
      <w:rPr>
        <w:sz w:val="16"/>
        <w:szCs w:val="16"/>
      </w:rPr>
      <w:t xml:space="preserve"> sur </w:t>
    </w:r>
    <w:r w:rsidR="005B72D0">
      <w:rPr>
        <w:sz w:val="16"/>
        <w:szCs w:val="16"/>
      </w:rPr>
      <w:fldChar w:fldCharType="begin"/>
    </w:r>
    <w:r w:rsidR="005B72D0">
      <w:rPr>
        <w:sz w:val="16"/>
        <w:szCs w:val="16"/>
      </w:rPr>
      <w:instrText xml:space="preserve"> NUMPAGES </w:instrText>
    </w:r>
    <w:r w:rsidR="005B72D0">
      <w:rPr>
        <w:sz w:val="16"/>
        <w:szCs w:val="16"/>
      </w:rPr>
      <w:fldChar w:fldCharType="separate"/>
    </w:r>
    <w:r w:rsidR="00397904">
      <w:rPr>
        <w:noProof/>
        <w:sz w:val="16"/>
        <w:szCs w:val="16"/>
      </w:rPr>
      <w:t>3</w:t>
    </w:r>
    <w:r w:rsidR="005B72D0">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9FF05" w14:textId="77777777" w:rsidR="00635E4A" w:rsidRDefault="00635E4A" w:rsidP="00C4669D">
      <w:r>
        <w:separator/>
      </w:r>
    </w:p>
  </w:footnote>
  <w:footnote w:type="continuationSeparator" w:id="0">
    <w:p w14:paraId="6D7BD1D4" w14:textId="77777777" w:rsidR="00635E4A" w:rsidRDefault="00635E4A" w:rsidP="00C46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106BA"/>
    <w:multiLevelType w:val="hybridMultilevel"/>
    <w:tmpl w:val="918E9F00"/>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333D6DD4"/>
    <w:multiLevelType w:val="hybridMultilevel"/>
    <w:tmpl w:val="C22A3EAA"/>
    <w:lvl w:ilvl="0" w:tplc="92D4355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5A7276C"/>
    <w:multiLevelType w:val="singleLevel"/>
    <w:tmpl w:val="54D61C96"/>
    <w:lvl w:ilvl="0">
      <w:numFmt w:val="bullet"/>
      <w:pStyle w:val="Style2"/>
      <w:lvlText w:val="-"/>
      <w:lvlJc w:val="left"/>
      <w:pPr>
        <w:tabs>
          <w:tab w:val="num" w:pos="360"/>
        </w:tabs>
        <w:ind w:left="360" w:hanging="360"/>
      </w:pPr>
      <w:rPr>
        <w:rFonts w:hint="default"/>
      </w:rPr>
    </w:lvl>
  </w:abstractNum>
  <w:abstractNum w:abstractNumId="3" w15:restartNumberingAfterBreak="0">
    <w:nsid w:val="5E19241E"/>
    <w:multiLevelType w:val="hybridMultilevel"/>
    <w:tmpl w:val="A11C2D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6674643"/>
    <w:multiLevelType w:val="hybridMultilevel"/>
    <w:tmpl w:val="6AD615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B5F70B3"/>
    <w:multiLevelType w:val="hybridMultilevel"/>
    <w:tmpl w:val="32A2BB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1DB1FD6"/>
    <w:multiLevelType w:val="hybridMultilevel"/>
    <w:tmpl w:val="B2A0596E"/>
    <w:lvl w:ilvl="0" w:tplc="2AE4FB3A">
      <w:start w:val="1"/>
      <w:numFmt w:val="bullet"/>
      <w:lvlText w:val=""/>
      <w:lvlJc w:val="left"/>
      <w:pPr>
        <w:ind w:left="900" w:hanging="360"/>
      </w:pPr>
      <w:rPr>
        <w:rFonts w:ascii="Symbol" w:hAnsi="Symbol" w:hint="default"/>
        <w:color w:val="auto"/>
      </w:rPr>
    </w:lvl>
    <w:lvl w:ilvl="1" w:tplc="040C0003" w:tentative="1">
      <w:start w:val="1"/>
      <w:numFmt w:val="bullet"/>
      <w:lvlText w:val="o"/>
      <w:lvlJc w:val="left"/>
      <w:pPr>
        <w:ind w:left="1620" w:hanging="360"/>
      </w:pPr>
      <w:rPr>
        <w:rFonts w:ascii="Courier New" w:hAnsi="Courier New" w:cs="Courier New" w:hint="default"/>
      </w:rPr>
    </w:lvl>
    <w:lvl w:ilvl="2" w:tplc="040C0005" w:tentative="1">
      <w:start w:val="1"/>
      <w:numFmt w:val="bullet"/>
      <w:lvlText w:val=""/>
      <w:lvlJc w:val="left"/>
      <w:pPr>
        <w:ind w:left="2340" w:hanging="360"/>
      </w:pPr>
      <w:rPr>
        <w:rFonts w:ascii="Wingdings" w:hAnsi="Wingdings" w:hint="default"/>
      </w:rPr>
    </w:lvl>
    <w:lvl w:ilvl="3" w:tplc="040C0001">
      <w:start w:val="1"/>
      <w:numFmt w:val="bullet"/>
      <w:lvlText w:val=""/>
      <w:lvlJc w:val="left"/>
      <w:pPr>
        <w:ind w:left="3060" w:hanging="360"/>
      </w:pPr>
      <w:rPr>
        <w:rFonts w:ascii="Symbol" w:hAnsi="Symbol" w:hint="default"/>
      </w:rPr>
    </w:lvl>
    <w:lvl w:ilvl="4" w:tplc="040C0003" w:tentative="1">
      <w:start w:val="1"/>
      <w:numFmt w:val="bullet"/>
      <w:lvlText w:val="o"/>
      <w:lvlJc w:val="left"/>
      <w:pPr>
        <w:ind w:left="3780" w:hanging="360"/>
      </w:pPr>
      <w:rPr>
        <w:rFonts w:ascii="Courier New" w:hAnsi="Courier New" w:cs="Courier New" w:hint="default"/>
      </w:rPr>
    </w:lvl>
    <w:lvl w:ilvl="5" w:tplc="040C0005" w:tentative="1">
      <w:start w:val="1"/>
      <w:numFmt w:val="bullet"/>
      <w:lvlText w:val=""/>
      <w:lvlJc w:val="left"/>
      <w:pPr>
        <w:ind w:left="4500" w:hanging="360"/>
      </w:pPr>
      <w:rPr>
        <w:rFonts w:ascii="Wingdings" w:hAnsi="Wingdings" w:hint="default"/>
      </w:rPr>
    </w:lvl>
    <w:lvl w:ilvl="6" w:tplc="040C0001" w:tentative="1">
      <w:start w:val="1"/>
      <w:numFmt w:val="bullet"/>
      <w:lvlText w:val=""/>
      <w:lvlJc w:val="left"/>
      <w:pPr>
        <w:ind w:left="5220" w:hanging="360"/>
      </w:pPr>
      <w:rPr>
        <w:rFonts w:ascii="Symbol" w:hAnsi="Symbol" w:hint="default"/>
      </w:rPr>
    </w:lvl>
    <w:lvl w:ilvl="7" w:tplc="040C0003" w:tentative="1">
      <w:start w:val="1"/>
      <w:numFmt w:val="bullet"/>
      <w:lvlText w:val="o"/>
      <w:lvlJc w:val="left"/>
      <w:pPr>
        <w:ind w:left="5940" w:hanging="360"/>
      </w:pPr>
      <w:rPr>
        <w:rFonts w:ascii="Courier New" w:hAnsi="Courier New" w:cs="Courier New" w:hint="default"/>
      </w:rPr>
    </w:lvl>
    <w:lvl w:ilvl="8" w:tplc="040C0005" w:tentative="1">
      <w:start w:val="1"/>
      <w:numFmt w:val="bullet"/>
      <w:lvlText w:val=""/>
      <w:lvlJc w:val="left"/>
      <w:pPr>
        <w:ind w:left="6660" w:hanging="360"/>
      </w:pPr>
      <w:rPr>
        <w:rFonts w:ascii="Wingdings" w:hAnsi="Wingdings" w:hint="default"/>
      </w:rPr>
    </w:lvl>
  </w:abstractNum>
  <w:abstractNum w:abstractNumId="7" w15:restartNumberingAfterBreak="0">
    <w:nsid w:val="747D25E9"/>
    <w:multiLevelType w:val="hybridMultilevel"/>
    <w:tmpl w:val="F3ACBD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7"/>
  </w:num>
  <w:num w:numId="5">
    <w:abstractNumId w:val="5"/>
  </w:num>
  <w:num w:numId="6">
    <w:abstractNumId w:val="3"/>
  </w:num>
  <w:num w:numId="7">
    <w:abstractNumId w:val="0"/>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D11"/>
    <w:rsid w:val="0000372F"/>
    <w:rsid w:val="00006FCF"/>
    <w:rsid w:val="00006FDB"/>
    <w:rsid w:val="00012AB8"/>
    <w:rsid w:val="00023BEC"/>
    <w:rsid w:val="00025BE1"/>
    <w:rsid w:val="000474C5"/>
    <w:rsid w:val="00052D97"/>
    <w:rsid w:val="00052F5A"/>
    <w:rsid w:val="0007373F"/>
    <w:rsid w:val="00083F94"/>
    <w:rsid w:val="000A6F4A"/>
    <w:rsid w:val="000A7CFA"/>
    <w:rsid w:val="000A7EB5"/>
    <w:rsid w:val="000B15BB"/>
    <w:rsid w:val="000C08E7"/>
    <w:rsid w:val="000C1704"/>
    <w:rsid w:val="000D3FBA"/>
    <w:rsid w:val="000E021B"/>
    <w:rsid w:val="000E3D14"/>
    <w:rsid w:val="000E6667"/>
    <w:rsid w:val="00101B0D"/>
    <w:rsid w:val="00107A75"/>
    <w:rsid w:val="0013014F"/>
    <w:rsid w:val="0014185A"/>
    <w:rsid w:val="00153036"/>
    <w:rsid w:val="001744DC"/>
    <w:rsid w:val="0019093B"/>
    <w:rsid w:val="001914A9"/>
    <w:rsid w:val="00195B72"/>
    <w:rsid w:val="001A0BA5"/>
    <w:rsid w:val="001A4B8F"/>
    <w:rsid w:val="001A606A"/>
    <w:rsid w:val="001B2658"/>
    <w:rsid w:val="001C4C92"/>
    <w:rsid w:val="001D08E1"/>
    <w:rsid w:val="001D199F"/>
    <w:rsid w:val="001E6ECA"/>
    <w:rsid w:val="00207730"/>
    <w:rsid w:val="00221CDB"/>
    <w:rsid w:val="0024155C"/>
    <w:rsid w:val="00251515"/>
    <w:rsid w:val="002528B6"/>
    <w:rsid w:val="00264A97"/>
    <w:rsid w:val="002762A2"/>
    <w:rsid w:val="00285D11"/>
    <w:rsid w:val="0029399D"/>
    <w:rsid w:val="002C656A"/>
    <w:rsid w:val="002E3C0F"/>
    <w:rsid w:val="002F68E0"/>
    <w:rsid w:val="002F777C"/>
    <w:rsid w:val="00316251"/>
    <w:rsid w:val="00317412"/>
    <w:rsid w:val="00326000"/>
    <w:rsid w:val="003663D0"/>
    <w:rsid w:val="00373B0D"/>
    <w:rsid w:val="00392FB5"/>
    <w:rsid w:val="00397904"/>
    <w:rsid w:val="003A19A5"/>
    <w:rsid w:val="003A4914"/>
    <w:rsid w:val="003B09EB"/>
    <w:rsid w:val="003C1F6A"/>
    <w:rsid w:val="003D2857"/>
    <w:rsid w:val="003E4484"/>
    <w:rsid w:val="00420ABC"/>
    <w:rsid w:val="00420ED7"/>
    <w:rsid w:val="00422471"/>
    <w:rsid w:val="00446287"/>
    <w:rsid w:val="004656DC"/>
    <w:rsid w:val="00470195"/>
    <w:rsid w:val="004977FF"/>
    <w:rsid w:val="004C59DE"/>
    <w:rsid w:val="004D1C72"/>
    <w:rsid w:val="004F52A2"/>
    <w:rsid w:val="004F5A50"/>
    <w:rsid w:val="00510BAD"/>
    <w:rsid w:val="00512002"/>
    <w:rsid w:val="005124A3"/>
    <w:rsid w:val="00514635"/>
    <w:rsid w:val="00540F8E"/>
    <w:rsid w:val="00540FAE"/>
    <w:rsid w:val="00546045"/>
    <w:rsid w:val="00556D3A"/>
    <w:rsid w:val="005B72D0"/>
    <w:rsid w:val="005C13B6"/>
    <w:rsid w:val="005C3A43"/>
    <w:rsid w:val="005C5880"/>
    <w:rsid w:val="005D2E5D"/>
    <w:rsid w:val="005D44BB"/>
    <w:rsid w:val="005D5915"/>
    <w:rsid w:val="005E5B47"/>
    <w:rsid w:val="00600CF7"/>
    <w:rsid w:val="006061A3"/>
    <w:rsid w:val="00626063"/>
    <w:rsid w:val="00635E4A"/>
    <w:rsid w:val="00637547"/>
    <w:rsid w:val="00641458"/>
    <w:rsid w:val="0065051C"/>
    <w:rsid w:val="00651797"/>
    <w:rsid w:val="00657FB0"/>
    <w:rsid w:val="00661B56"/>
    <w:rsid w:val="0067069B"/>
    <w:rsid w:val="0067572D"/>
    <w:rsid w:val="00681488"/>
    <w:rsid w:val="00684BA4"/>
    <w:rsid w:val="006859F9"/>
    <w:rsid w:val="00691D02"/>
    <w:rsid w:val="00691FD6"/>
    <w:rsid w:val="006929C2"/>
    <w:rsid w:val="006B6EB9"/>
    <w:rsid w:val="006E6C56"/>
    <w:rsid w:val="006F5515"/>
    <w:rsid w:val="007008C2"/>
    <w:rsid w:val="00701473"/>
    <w:rsid w:val="00732AFE"/>
    <w:rsid w:val="007367E9"/>
    <w:rsid w:val="00741D49"/>
    <w:rsid w:val="0077417F"/>
    <w:rsid w:val="007943E6"/>
    <w:rsid w:val="007A5074"/>
    <w:rsid w:val="007C0538"/>
    <w:rsid w:val="007C3711"/>
    <w:rsid w:val="007C3EDB"/>
    <w:rsid w:val="007C4BAC"/>
    <w:rsid w:val="007D0123"/>
    <w:rsid w:val="007D6CC1"/>
    <w:rsid w:val="007E6C2A"/>
    <w:rsid w:val="007F1171"/>
    <w:rsid w:val="00801A14"/>
    <w:rsid w:val="00810ED2"/>
    <w:rsid w:val="008158F8"/>
    <w:rsid w:val="00824296"/>
    <w:rsid w:val="008261C8"/>
    <w:rsid w:val="00830C9F"/>
    <w:rsid w:val="00836CF6"/>
    <w:rsid w:val="00856FDD"/>
    <w:rsid w:val="008805D6"/>
    <w:rsid w:val="00886A3B"/>
    <w:rsid w:val="0088766E"/>
    <w:rsid w:val="008B08A5"/>
    <w:rsid w:val="008C2906"/>
    <w:rsid w:val="008C3CF4"/>
    <w:rsid w:val="008C7DA9"/>
    <w:rsid w:val="008E557D"/>
    <w:rsid w:val="008E6F15"/>
    <w:rsid w:val="008E7CD8"/>
    <w:rsid w:val="008F630A"/>
    <w:rsid w:val="009166DC"/>
    <w:rsid w:val="00924A71"/>
    <w:rsid w:val="00931444"/>
    <w:rsid w:val="00934748"/>
    <w:rsid w:val="00944808"/>
    <w:rsid w:val="00954D77"/>
    <w:rsid w:val="00955BD0"/>
    <w:rsid w:val="009748B9"/>
    <w:rsid w:val="009A36E5"/>
    <w:rsid w:val="009C4492"/>
    <w:rsid w:val="009D6889"/>
    <w:rsid w:val="009E2E16"/>
    <w:rsid w:val="00A03913"/>
    <w:rsid w:val="00A16AB4"/>
    <w:rsid w:val="00A322EC"/>
    <w:rsid w:val="00A33AEE"/>
    <w:rsid w:val="00A36C84"/>
    <w:rsid w:val="00A45790"/>
    <w:rsid w:val="00A605B6"/>
    <w:rsid w:val="00A6359C"/>
    <w:rsid w:val="00A6708A"/>
    <w:rsid w:val="00A76797"/>
    <w:rsid w:val="00AA3C66"/>
    <w:rsid w:val="00AB2455"/>
    <w:rsid w:val="00AC78D6"/>
    <w:rsid w:val="00B16709"/>
    <w:rsid w:val="00B263EB"/>
    <w:rsid w:val="00B34028"/>
    <w:rsid w:val="00B416C5"/>
    <w:rsid w:val="00B56382"/>
    <w:rsid w:val="00B93E09"/>
    <w:rsid w:val="00B96798"/>
    <w:rsid w:val="00BA106B"/>
    <w:rsid w:val="00BA5A4D"/>
    <w:rsid w:val="00BD56BE"/>
    <w:rsid w:val="00C05CD1"/>
    <w:rsid w:val="00C34756"/>
    <w:rsid w:val="00C4669D"/>
    <w:rsid w:val="00C562AC"/>
    <w:rsid w:val="00C56658"/>
    <w:rsid w:val="00C66347"/>
    <w:rsid w:val="00C96F5E"/>
    <w:rsid w:val="00C9782A"/>
    <w:rsid w:val="00CC1593"/>
    <w:rsid w:val="00CC1878"/>
    <w:rsid w:val="00CC5A22"/>
    <w:rsid w:val="00CD07AA"/>
    <w:rsid w:val="00CD302A"/>
    <w:rsid w:val="00CD41E7"/>
    <w:rsid w:val="00CE6491"/>
    <w:rsid w:val="00CF67D3"/>
    <w:rsid w:val="00D0172E"/>
    <w:rsid w:val="00D04665"/>
    <w:rsid w:val="00D07AC8"/>
    <w:rsid w:val="00D16136"/>
    <w:rsid w:val="00D30360"/>
    <w:rsid w:val="00D45491"/>
    <w:rsid w:val="00D608ED"/>
    <w:rsid w:val="00D60FEE"/>
    <w:rsid w:val="00D74A87"/>
    <w:rsid w:val="00D75684"/>
    <w:rsid w:val="00DA124D"/>
    <w:rsid w:val="00DA5CC4"/>
    <w:rsid w:val="00DB61DC"/>
    <w:rsid w:val="00DC3970"/>
    <w:rsid w:val="00DC6B0E"/>
    <w:rsid w:val="00DD2128"/>
    <w:rsid w:val="00DE55F9"/>
    <w:rsid w:val="00DF6E64"/>
    <w:rsid w:val="00E01678"/>
    <w:rsid w:val="00E04111"/>
    <w:rsid w:val="00E06CB7"/>
    <w:rsid w:val="00E30C44"/>
    <w:rsid w:val="00E31BEC"/>
    <w:rsid w:val="00E333DE"/>
    <w:rsid w:val="00E54882"/>
    <w:rsid w:val="00E62E26"/>
    <w:rsid w:val="00E67942"/>
    <w:rsid w:val="00E7601D"/>
    <w:rsid w:val="00E81E13"/>
    <w:rsid w:val="00E901E3"/>
    <w:rsid w:val="00EA40FA"/>
    <w:rsid w:val="00EB4BA8"/>
    <w:rsid w:val="00EC5FDC"/>
    <w:rsid w:val="00EF6FCD"/>
    <w:rsid w:val="00F008B1"/>
    <w:rsid w:val="00F03B1E"/>
    <w:rsid w:val="00F07966"/>
    <w:rsid w:val="00F15344"/>
    <w:rsid w:val="00F22E6A"/>
    <w:rsid w:val="00F36500"/>
    <w:rsid w:val="00F473E1"/>
    <w:rsid w:val="00F5246F"/>
    <w:rsid w:val="00F60CE4"/>
    <w:rsid w:val="00FA3CD8"/>
    <w:rsid w:val="00FB2F7F"/>
    <w:rsid w:val="00FB38BE"/>
    <w:rsid w:val="00FB4970"/>
    <w:rsid w:val="00FC2B86"/>
    <w:rsid w:val="00FC5103"/>
    <w:rsid w:val="00FF2D0D"/>
    <w:rsid w:val="00FF5F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5DEF6"/>
  <w15:chartTrackingRefBased/>
  <w15:docId w15:val="{CB3C8F88-F217-4F6C-9C19-555628F2D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D11"/>
    <w:rPr>
      <w:rFonts w:ascii="Times New Roman" w:eastAsia="Times New Roman" w:hAnsi="Times New Roman"/>
      <w:sz w:val="24"/>
    </w:rPr>
  </w:style>
  <w:style w:type="paragraph" w:styleId="Titre2">
    <w:name w:val="heading 2"/>
    <w:basedOn w:val="Normal"/>
    <w:next w:val="Normal"/>
    <w:link w:val="Titre2Car"/>
    <w:qFormat/>
    <w:rsid w:val="00285D11"/>
    <w:pPr>
      <w:keepNext/>
      <w:outlineLvl w:val="1"/>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sid w:val="00285D11"/>
    <w:rPr>
      <w:rFonts w:ascii="Times New Roman" w:eastAsia="Times New Roman" w:hAnsi="Times New Roman" w:cs="Times New Roman"/>
      <w:b/>
      <w:sz w:val="24"/>
      <w:szCs w:val="20"/>
      <w:lang w:eastAsia="fr-FR"/>
    </w:rPr>
  </w:style>
  <w:style w:type="paragraph" w:styleId="Corpsdetexte">
    <w:name w:val="Body Text"/>
    <w:basedOn w:val="Normal"/>
    <w:link w:val="CorpsdetexteCar"/>
    <w:rsid w:val="00285D11"/>
    <w:pPr>
      <w:ind w:right="-426"/>
      <w:jc w:val="both"/>
    </w:pPr>
    <w:rPr>
      <w:sz w:val="22"/>
    </w:rPr>
  </w:style>
  <w:style w:type="character" w:customStyle="1" w:styleId="CorpsdetexteCar">
    <w:name w:val="Corps de texte Car"/>
    <w:link w:val="Corpsdetexte"/>
    <w:rsid w:val="00285D11"/>
    <w:rPr>
      <w:rFonts w:ascii="Times New Roman" w:eastAsia="Times New Roman" w:hAnsi="Times New Roman" w:cs="Times New Roman"/>
      <w:szCs w:val="20"/>
      <w:lang w:eastAsia="fr-FR"/>
    </w:rPr>
  </w:style>
  <w:style w:type="paragraph" w:styleId="En-tte">
    <w:name w:val="header"/>
    <w:basedOn w:val="Normal"/>
    <w:link w:val="En-tteCar"/>
    <w:rsid w:val="00285D11"/>
    <w:pPr>
      <w:tabs>
        <w:tab w:val="center" w:pos="4536"/>
        <w:tab w:val="right" w:pos="9072"/>
      </w:tabs>
    </w:pPr>
    <w:rPr>
      <w:rFonts w:ascii="Times" w:hAnsi="Times"/>
    </w:rPr>
  </w:style>
  <w:style w:type="character" w:customStyle="1" w:styleId="En-tteCar">
    <w:name w:val="En-tête Car"/>
    <w:link w:val="En-tte"/>
    <w:rsid w:val="00285D11"/>
    <w:rPr>
      <w:rFonts w:ascii="Times" w:eastAsia="Times New Roman" w:hAnsi="Times" w:cs="Times New Roman"/>
      <w:sz w:val="24"/>
      <w:szCs w:val="20"/>
      <w:lang w:eastAsia="fr-FR"/>
    </w:rPr>
  </w:style>
  <w:style w:type="paragraph" w:customStyle="1" w:styleId="NormalCo">
    <w:name w:val="Normal Co"/>
    <w:basedOn w:val="Normal"/>
    <w:rsid w:val="00285D11"/>
    <w:pPr>
      <w:spacing w:before="120"/>
      <w:jc w:val="both"/>
    </w:pPr>
    <w:rPr>
      <w:sz w:val="20"/>
    </w:rPr>
  </w:style>
  <w:style w:type="paragraph" w:styleId="Corpsdetexte2">
    <w:name w:val="Body Text 2"/>
    <w:basedOn w:val="Normal"/>
    <w:link w:val="Corpsdetexte2Car"/>
    <w:rsid w:val="00285D11"/>
  </w:style>
  <w:style w:type="character" w:customStyle="1" w:styleId="Corpsdetexte2Car">
    <w:name w:val="Corps de texte 2 Car"/>
    <w:link w:val="Corpsdetexte2"/>
    <w:rsid w:val="00285D11"/>
    <w:rPr>
      <w:rFonts w:ascii="Times New Roman" w:eastAsia="Times New Roman" w:hAnsi="Times New Roman" w:cs="Times New Roman"/>
      <w:sz w:val="24"/>
      <w:szCs w:val="20"/>
      <w:lang w:eastAsia="fr-FR"/>
    </w:rPr>
  </w:style>
  <w:style w:type="paragraph" w:styleId="Retraitcorpsdetexte">
    <w:name w:val="Body Text Indent"/>
    <w:basedOn w:val="Normal"/>
    <w:link w:val="RetraitcorpsdetexteCar"/>
    <w:rsid w:val="00285D11"/>
    <w:pPr>
      <w:ind w:left="6237"/>
      <w:jc w:val="both"/>
    </w:pPr>
    <w:rPr>
      <w:i/>
    </w:rPr>
  </w:style>
  <w:style w:type="character" w:customStyle="1" w:styleId="RetraitcorpsdetexteCar">
    <w:name w:val="Retrait corps de texte Car"/>
    <w:link w:val="Retraitcorpsdetexte"/>
    <w:rsid w:val="00285D11"/>
    <w:rPr>
      <w:rFonts w:ascii="Times New Roman" w:eastAsia="Times New Roman" w:hAnsi="Times New Roman" w:cs="Times New Roman"/>
      <w:i/>
      <w:sz w:val="24"/>
      <w:szCs w:val="20"/>
      <w:lang w:eastAsia="fr-FR"/>
    </w:rPr>
  </w:style>
  <w:style w:type="paragraph" w:styleId="Titre">
    <w:name w:val="Title"/>
    <w:basedOn w:val="Normal"/>
    <w:link w:val="TitreCar"/>
    <w:qFormat/>
    <w:rsid w:val="00285D11"/>
    <w:pPr>
      <w:jc w:val="center"/>
    </w:pPr>
    <w:rPr>
      <w:b/>
      <w:sz w:val="28"/>
    </w:rPr>
  </w:style>
  <w:style w:type="character" w:customStyle="1" w:styleId="TitreCar">
    <w:name w:val="Titre Car"/>
    <w:link w:val="Titre"/>
    <w:rsid w:val="00285D11"/>
    <w:rPr>
      <w:rFonts w:ascii="Times New Roman" w:eastAsia="Times New Roman" w:hAnsi="Times New Roman" w:cs="Times New Roman"/>
      <w:b/>
      <w:sz w:val="28"/>
      <w:szCs w:val="20"/>
      <w:lang w:eastAsia="fr-FR"/>
    </w:rPr>
  </w:style>
  <w:style w:type="paragraph" w:styleId="Pieddepage">
    <w:name w:val="footer"/>
    <w:basedOn w:val="Normal"/>
    <w:link w:val="PieddepageCar"/>
    <w:rsid w:val="00285D11"/>
    <w:pPr>
      <w:tabs>
        <w:tab w:val="center" w:pos="4536"/>
        <w:tab w:val="right" w:pos="9072"/>
      </w:tabs>
    </w:pPr>
  </w:style>
  <w:style w:type="character" w:customStyle="1" w:styleId="PieddepageCar">
    <w:name w:val="Pied de page Car"/>
    <w:link w:val="Pieddepage"/>
    <w:rsid w:val="00285D11"/>
    <w:rPr>
      <w:rFonts w:ascii="Times New Roman" w:eastAsia="Times New Roman" w:hAnsi="Times New Roman" w:cs="Times New Roman"/>
      <w:sz w:val="24"/>
      <w:szCs w:val="20"/>
      <w:lang w:eastAsia="fr-FR"/>
    </w:rPr>
  </w:style>
  <w:style w:type="paragraph" w:customStyle="1" w:styleId="BodyText22">
    <w:name w:val="Body Text 22"/>
    <w:basedOn w:val="Normal"/>
    <w:rsid w:val="00285D11"/>
    <w:pPr>
      <w:autoSpaceDE w:val="0"/>
      <w:autoSpaceDN w:val="0"/>
      <w:spacing w:before="120" w:after="120" w:line="360" w:lineRule="atLeast"/>
      <w:jc w:val="both"/>
    </w:pPr>
    <w:rPr>
      <w:rFonts w:ascii="CG Times" w:hAnsi="CG Times"/>
      <w:sz w:val="20"/>
      <w:szCs w:val="24"/>
    </w:rPr>
  </w:style>
  <w:style w:type="paragraph" w:styleId="Corpsdetexte3">
    <w:name w:val="Body Text 3"/>
    <w:basedOn w:val="Normal"/>
    <w:link w:val="Corpsdetexte3Car"/>
    <w:rsid w:val="00285D11"/>
    <w:pPr>
      <w:spacing w:after="120"/>
    </w:pPr>
    <w:rPr>
      <w:sz w:val="16"/>
      <w:szCs w:val="16"/>
    </w:rPr>
  </w:style>
  <w:style w:type="character" w:customStyle="1" w:styleId="Corpsdetexte3Car">
    <w:name w:val="Corps de texte 3 Car"/>
    <w:link w:val="Corpsdetexte3"/>
    <w:rsid w:val="00285D11"/>
    <w:rPr>
      <w:rFonts w:ascii="Times New Roman" w:eastAsia="Times New Roman" w:hAnsi="Times New Roman" w:cs="Times New Roman"/>
      <w:sz w:val="16"/>
      <w:szCs w:val="16"/>
      <w:lang w:eastAsia="fr-FR"/>
    </w:rPr>
  </w:style>
  <w:style w:type="paragraph" w:customStyle="1" w:styleId="TxtTi10">
    <w:name w:val="Txt:Ti10"/>
    <w:rsid w:val="00285D11"/>
    <w:pPr>
      <w:widowControl w:val="0"/>
      <w:tabs>
        <w:tab w:val="left" w:pos="0"/>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s>
      <w:spacing w:after="170" w:line="253" w:lineRule="auto"/>
      <w:jc w:val="both"/>
    </w:pPr>
    <w:rPr>
      <w:rFonts w:ascii="Arial" w:eastAsia="Times New Roman" w:hAnsi="Arial"/>
      <w:lang w:val="en-US"/>
    </w:rPr>
  </w:style>
  <w:style w:type="paragraph" w:styleId="Notedebasdepage">
    <w:name w:val="footnote text"/>
    <w:basedOn w:val="Normal"/>
    <w:link w:val="NotedebasdepageCar"/>
    <w:semiHidden/>
    <w:rsid w:val="00285D11"/>
    <w:rPr>
      <w:rFonts w:ascii="Palatino" w:hAnsi="Palatino"/>
    </w:rPr>
  </w:style>
  <w:style w:type="character" w:customStyle="1" w:styleId="NotedebasdepageCar">
    <w:name w:val="Note de bas de page Car"/>
    <w:link w:val="Notedebasdepage"/>
    <w:semiHidden/>
    <w:rsid w:val="00285D11"/>
    <w:rPr>
      <w:rFonts w:ascii="Palatino" w:eastAsia="Times New Roman" w:hAnsi="Palatino" w:cs="Times New Roman"/>
      <w:sz w:val="24"/>
      <w:szCs w:val="20"/>
      <w:lang w:eastAsia="fr-FR"/>
    </w:rPr>
  </w:style>
  <w:style w:type="paragraph" w:styleId="Paragraphedeliste">
    <w:name w:val="List Paragraph"/>
    <w:basedOn w:val="Normal"/>
    <w:uiPriority w:val="34"/>
    <w:qFormat/>
    <w:rsid w:val="00397904"/>
    <w:pPr>
      <w:ind w:left="708"/>
    </w:pPr>
  </w:style>
  <w:style w:type="character" w:styleId="Lienhypertexte">
    <w:name w:val="Hyperlink"/>
    <w:uiPriority w:val="99"/>
    <w:unhideWhenUsed/>
    <w:rsid w:val="00397904"/>
    <w:rPr>
      <w:color w:val="0563C1"/>
      <w:u w:val="single"/>
    </w:rPr>
  </w:style>
  <w:style w:type="paragraph" w:customStyle="1" w:styleId="Style2">
    <w:name w:val="Style2"/>
    <w:basedOn w:val="Titre2"/>
    <w:uiPriority w:val="99"/>
    <w:rsid w:val="00397904"/>
    <w:pPr>
      <w:widowControl w:val="0"/>
      <w:numPr>
        <w:numId w:val="3"/>
      </w:numPr>
      <w:tabs>
        <w:tab w:val="clear" w:pos="360"/>
      </w:tabs>
      <w:suppressAutoHyphens/>
      <w:spacing w:before="200" w:after="120"/>
      <w:ind w:left="0" w:firstLine="0"/>
    </w:pPr>
    <w:rPr>
      <w:rFonts w:ascii="Liberation Sans" w:eastAsia="Microsoft YaHei" w:hAnsi="Liberation Sans" w:cs="Mangal"/>
      <w:bCs/>
      <w:kern w:val="1"/>
      <w:sz w:val="32"/>
      <w:szCs w:val="32"/>
      <w:lang w:val="fr-BE" w:eastAsia="zh-CN" w:bidi="hi-IN"/>
    </w:rPr>
  </w:style>
  <w:style w:type="character" w:styleId="Marquedecommentaire">
    <w:name w:val="annotation reference"/>
    <w:uiPriority w:val="99"/>
    <w:semiHidden/>
    <w:unhideWhenUsed/>
    <w:rsid w:val="004F5A50"/>
    <w:rPr>
      <w:sz w:val="16"/>
      <w:szCs w:val="16"/>
    </w:rPr>
  </w:style>
  <w:style w:type="paragraph" w:styleId="Commentaire">
    <w:name w:val="annotation text"/>
    <w:basedOn w:val="Normal"/>
    <w:link w:val="CommentaireCar"/>
    <w:uiPriority w:val="99"/>
    <w:unhideWhenUsed/>
    <w:rsid w:val="004F5A50"/>
    <w:rPr>
      <w:sz w:val="20"/>
    </w:rPr>
  </w:style>
  <w:style w:type="character" w:customStyle="1" w:styleId="CommentaireCar">
    <w:name w:val="Commentaire Car"/>
    <w:link w:val="Commentaire"/>
    <w:uiPriority w:val="99"/>
    <w:rsid w:val="004F5A50"/>
    <w:rPr>
      <w:rFonts w:ascii="Times New Roman" w:eastAsia="Times New Roman" w:hAnsi="Times New Roman"/>
    </w:rPr>
  </w:style>
  <w:style w:type="paragraph" w:styleId="Objetducommentaire">
    <w:name w:val="annotation subject"/>
    <w:basedOn w:val="Commentaire"/>
    <w:next w:val="Commentaire"/>
    <w:link w:val="ObjetducommentaireCar"/>
    <w:uiPriority w:val="99"/>
    <w:semiHidden/>
    <w:unhideWhenUsed/>
    <w:rsid w:val="004F5A50"/>
    <w:rPr>
      <w:b/>
      <w:bCs/>
    </w:rPr>
  </w:style>
  <w:style w:type="character" w:customStyle="1" w:styleId="ObjetducommentaireCar">
    <w:name w:val="Objet du commentaire Car"/>
    <w:link w:val="Objetducommentaire"/>
    <w:uiPriority w:val="99"/>
    <w:semiHidden/>
    <w:rsid w:val="004F5A50"/>
    <w:rPr>
      <w:rFonts w:ascii="Times New Roman" w:eastAsia="Times New Roman" w:hAnsi="Times New Roman"/>
      <w:b/>
      <w:bCs/>
    </w:rPr>
  </w:style>
  <w:style w:type="paragraph" w:styleId="Textedebulles">
    <w:name w:val="Balloon Text"/>
    <w:basedOn w:val="Normal"/>
    <w:link w:val="TextedebullesCar"/>
    <w:uiPriority w:val="99"/>
    <w:semiHidden/>
    <w:unhideWhenUsed/>
    <w:rsid w:val="004F5A50"/>
    <w:rPr>
      <w:rFonts w:ascii="Segoe UI" w:hAnsi="Segoe UI" w:cs="Segoe UI"/>
      <w:sz w:val="18"/>
      <w:szCs w:val="18"/>
    </w:rPr>
  </w:style>
  <w:style w:type="character" w:customStyle="1" w:styleId="TextedebullesCar">
    <w:name w:val="Texte de bulles Car"/>
    <w:link w:val="Textedebulles"/>
    <w:uiPriority w:val="99"/>
    <w:semiHidden/>
    <w:rsid w:val="004F5A50"/>
    <w:rPr>
      <w:rFonts w:ascii="Segoe UI" w:eastAsia="Times New Roman" w:hAnsi="Segoe UI" w:cs="Segoe UI"/>
      <w:sz w:val="18"/>
      <w:szCs w:val="18"/>
    </w:rPr>
  </w:style>
  <w:style w:type="paragraph" w:customStyle="1" w:styleId="Default">
    <w:name w:val="Default"/>
    <w:basedOn w:val="Normal"/>
    <w:uiPriority w:val="99"/>
    <w:rsid w:val="00546045"/>
    <w:pPr>
      <w:autoSpaceDE w:val="0"/>
      <w:autoSpaceDN w:val="0"/>
    </w:pPr>
    <w:rPr>
      <w:rFonts w:ascii="Calibri" w:eastAsia="Calibri" w:hAnsi="Calibri" w:cs="Calibri"/>
      <w:color w:val="00000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95695">
      <w:bodyDiv w:val="1"/>
      <w:marLeft w:val="0"/>
      <w:marRight w:val="0"/>
      <w:marTop w:val="0"/>
      <w:marBottom w:val="0"/>
      <w:divBdr>
        <w:top w:val="none" w:sz="0" w:space="0" w:color="auto"/>
        <w:left w:val="none" w:sz="0" w:space="0" w:color="auto"/>
        <w:bottom w:val="none" w:sz="0" w:space="0" w:color="auto"/>
        <w:right w:val="none" w:sz="0" w:space="0" w:color="auto"/>
      </w:divBdr>
    </w:div>
    <w:div w:id="210969508">
      <w:bodyDiv w:val="1"/>
      <w:marLeft w:val="0"/>
      <w:marRight w:val="0"/>
      <w:marTop w:val="0"/>
      <w:marBottom w:val="0"/>
      <w:divBdr>
        <w:top w:val="none" w:sz="0" w:space="0" w:color="auto"/>
        <w:left w:val="none" w:sz="0" w:space="0" w:color="auto"/>
        <w:bottom w:val="none" w:sz="0" w:space="0" w:color="auto"/>
        <w:right w:val="none" w:sz="0" w:space="0" w:color="auto"/>
      </w:divBdr>
    </w:div>
    <w:div w:id="233052379">
      <w:bodyDiv w:val="1"/>
      <w:marLeft w:val="0"/>
      <w:marRight w:val="0"/>
      <w:marTop w:val="0"/>
      <w:marBottom w:val="0"/>
      <w:divBdr>
        <w:top w:val="none" w:sz="0" w:space="0" w:color="auto"/>
        <w:left w:val="none" w:sz="0" w:space="0" w:color="auto"/>
        <w:bottom w:val="none" w:sz="0" w:space="0" w:color="auto"/>
        <w:right w:val="none" w:sz="0" w:space="0" w:color="auto"/>
      </w:divBdr>
    </w:div>
    <w:div w:id="455296411">
      <w:bodyDiv w:val="1"/>
      <w:marLeft w:val="0"/>
      <w:marRight w:val="0"/>
      <w:marTop w:val="0"/>
      <w:marBottom w:val="0"/>
      <w:divBdr>
        <w:top w:val="none" w:sz="0" w:space="0" w:color="auto"/>
        <w:left w:val="none" w:sz="0" w:space="0" w:color="auto"/>
        <w:bottom w:val="none" w:sz="0" w:space="0" w:color="auto"/>
        <w:right w:val="none" w:sz="0" w:space="0" w:color="auto"/>
      </w:divBdr>
    </w:div>
    <w:div w:id="470096475">
      <w:bodyDiv w:val="1"/>
      <w:marLeft w:val="0"/>
      <w:marRight w:val="0"/>
      <w:marTop w:val="0"/>
      <w:marBottom w:val="0"/>
      <w:divBdr>
        <w:top w:val="none" w:sz="0" w:space="0" w:color="auto"/>
        <w:left w:val="none" w:sz="0" w:space="0" w:color="auto"/>
        <w:bottom w:val="none" w:sz="0" w:space="0" w:color="auto"/>
        <w:right w:val="none" w:sz="0" w:space="0" w:color="auto"/>
      </w:divBdr>
    </w:div>
    <w:div w:id="1456026518">
      <w:bodyDiv w:val="1"/>
      <w:marLeft w:val="0"/>
      <w:marRight w:val="0"/>
      <w:marTop w:val="0"/>
      <w:marBottom w:val="0"/>
      <w:divBdr>
        <w:top w:val="none" w:sz="0" w:space="0" w:color="auto"/>
        <w:left w:val="none" w:sz="0" w:space="0" w:color="auto"/>
        <w:bottom w:val="none" w:sz="0" w:space="0" w:color="auto"/>
        <w:right w:val="none" w:sz="0" w:space="0" w:color="auto"/>
      </w:divBdr>
    </w:div>
    <w:div w:id="1848640078">
      <w:bodyDiv w:val="1"/>
      <w:marLeft w:val="0"/>
      <w:marRight w:val="0"/>
      <w:marTop w:val="0"/>
      <w:marBottom w:val="0"/>
      <w:divBdr>
        <w:top w:val="none" w:sz="0" w:space="0" w:color="auto"/>
        <w:left w:val="none" w:sz="0" w:space="0" w:color="auto"/>
        <w:bottom w:val="none" w:sz="0" w:space="0" w:color="auto"/>
        <w:right w:val="none" w:sz="0" w:space="0" w:color="auto"/>
      </w:divBdr>
    </w:div>
    <w:div w:id="2134711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pd.demandes@cnrs.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1912</Words>
  <Characters>10517</Characters>
  <Application>Microsoft Office Word</Application>
  <DocSecurity>0</DocSecurity>
  <Lines>87</Lines>
  <Paragraphs>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APHM</Company>
  <LinksUpToDate>false</LinksUpToDate>
  <CharactersWithSpaces>12405</CharactersWithSpaces>
  <SharedDoc>false</SharedDoc>
  <HLinks>
    <vt:vector size="6" baseType="variant">
      <vt:variant>
        <vt:i4>5963832</vt:i4>
      </vt:variant>
      <vt:variant>
        <vt:i4>0</vt:i4>
      </vt:variant>
      <vt:variant>
        <vt:i4>0</vt:i4>
      </vt:variant>
      <vt:variant>
        <vt:i4>5</vt:i4>
      </vt:variant>
      <vt:variant>
        <vt:lpwstr>mailto:dpd.demandes@cnrs.fr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dc:creator>
  <cp:keywords/>
  <cp:lastModifiedBy>Bertrand Beffara</cp:lastModifiedBy>
  <cp:revision>5</cp:revision>
  <dcterms:created xsi:type="dcterms:W3CDTF">2024-12-18T10:00:00Z</dcterms:created>
  <dcterms:modified xsi:type="dcterms:W3CDTF">2025-01-23T09:05:00Z</dcterms:modified>
</cp:coreProperties>
</file>